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82" w:rsidRPr="00096B41" w:rsidRDefault="00033582" w:rsidP="00033582">
      <w:pPr>
        <w:jc w:val="center"/>
        <w:rPr>
          <w:rFonts w:ascii="Trebuchet MS" w:hAnsi="Trebuchet MS"/>
          <w:b/>
          <w:sz w:val="40"/>
        </w:rPr>
      </w:pPr>
      <w:r>
        <w:rPr>
          <w:rFonts w:ascii="Trebuchet MS" w:hAnsi="Trebuchet MS"/>
          <w:b/>
          <w:sz w:val="40"/>
        </w:rPr>
        <w:t>On-Farm Research Partnership</w:t>
      </w:r>
    </w:p>
    <w:p w:rsidR="00FF4DDF" w:rsidRDefault="00033582" w:rsidP="00033582">
      <w:pPr>
        <w:spacing w:before="120" w:after="120"/>
        <w:jc w:val="center"/>
        <w:rPr>
          <w:rFonts w:ascii="Trebuchet MS" w:hAnsi="Trebuchet MS"/>
          <w:b/>
          <w:color w:val="0066FF"/>
          <w:sz w:val="48"/>
        </w:rPr>
      </w:pPr>
      <w:r>
        <w:rPr>
          <w:rFonts w:ascii="Trebuchet MS" w:hAnsi="Trebuchet MS"/>
          <w:b/>
          <w:color w:val="0066FF"/>
          <w:sz w:val="48"/>
        </w:rPr>
        <w:t xml:space="preserve">Nitrogen </w:t>
      </w:r>
      <w:r w:rsidR="00FF4DDF">
        <w:rPr>
          <w:rFonts w:ascii="Trebuchet MS" w:hAnsi="Trebuchet MS"/>
          <w:b/>
          <w:color w:val="0066FF"/>
          <w:sz w:val="48"/>
        </w:rPr>
        <w:t xml:space="preserve">Need </w:t>
      </w:r>
      <w:r>
        <w:rPr>
          <w:rFonts w:ascii="Trebuchet MS" w:hAnsi="Trebuchet MS"/>
          <w:b/>
          <w:color w:val="0066FF"/>
          <w:sz w:val="48"/>
        </w:rPr>
        <w:t xml:space="preserve">of </w:t>
      </w:r>
      <w:r w:rsidR="00FF4DDF">
        <w:rPr>
          <w:rFonts w:ascii="Trebuchet MS" w:hAnsi="Trebuchet MS"/>
          <w:b/>
          <w:color w:val="0066FF"/>
          <w:sz w:val="48"/>
        </w:rPr>
        <w:t>Winter Cereals</w:t>
      </w:r>
    </w:p>
    <w:p w:rsidR="00033582" w:rsidRPr="00CF6C80" w:rsidRDefault="00FF4DDF" w:rsidP="00033582">
      <w:pPr>
        <w:spacing w:before="120" w:after="120"/>
        <w:jc w:val="center"/>
        <w:rPr>
          <w:rFonts w:ascii="Trebuchet MS" w:hAnsi="Trebuchet MS"/>
          <w:b/>
          <w:color w:val="0066FF"/>
          <w:sz w:val="48"/>
        </w:rPr>
      </w:pPr>
      <w:r>
        <w:rPr>
          <w:rFonts w:ascii="Trebuchet MS" w:hAnsi="Trebuchet MS"/>
          <w:b/>
          <w:color w:val="0066FF"/>
          <w:sz w:val="48"/>
        </w:rPr>
        <w:t>Cover Crops a</w:t>
      </w:r>
      <w:r w:rsidR="00784E39">
        <w:rPr>
          <w:rFonts w:ascii="Trebuchet MS" w:hAnsi="Trebuchet MS"/>
          <w:b/>
          <w:color w:val="0066FF"/>
          <w:sz w:val="48"/>
        </w:rPr>
        <w:t>s</w:t>
      </w:r>
      <w:r>
        <w:rPr>
          <w:rFonts w:ascii="Trebuchet MS" w:hAnsi="Trebuchet MS"/>
          <w:b/>
          <w:color w:val="0066FF"/>
          <w:sz w:val="48"/>
        </w:rPr>
        <w:t xml:space="preserve"> Double</w:t>
      </w:r>
      <w:r w:rsidR="00033582">
        <w:rPr>
          <w:rFonts w:ascii="Trebuchet MS" w:hAnsi="Trebuchet MS"/>
          <w:b/>
          <w:color w:val="0066FF"/>
          <w:sz w:val="48"/>
        </w:rPr>
        <w:t xml:space="preserve"> Crops</w:t>
      </w:r>
    </w:p>
    <w:p w:rsidR="00033582" w:rsidRDefault="00033582" w:rsidP="00033582">
      <w:pPr>
        <w:jc w:val="center"/>
        <w:rPr>
          <w:rFonts w:ascii="Trebuchet MS" w:hAnsi="Trebuchet MS"/>
          <w:b/>
          <w:sz w:val="40"/>
        </w:rPr>
      </w:pPr>
      <w:r>
        <w:rPr>
          <w:rFonts w:ascii="Trebuchet MS" w:hAnsi="Trebuchet MS"/>
          <w:b/>
          <w:sz w:val="40"/>
        </w:rPr>
        <w:t>Trial Layout and Measurements</w:t>
      </w:r>
    </w:p>
    <w:p w:rsidR="00033582" w:rsidRDefault="005620CE" w:rsidP="00033582">
      <w:pPr>
        <w:jc w:val="center"/>
        <w:rPr>
          <w:rFonts w:ascii="Trebuchet MS" w:hAnsi="Trebuchet MS"/>
          <w:b/>
          <w:sz w:val="40"/>
        </w:rPr>
      </w:pPr>
      <w:r>
        <w:rPr>
          <w:rFonts w:ascii="Trebuchet MS" w:hAnsi="Trebuchet MS"/>
          <w:b/>
          <w:sz w:val="40"/>
        </w:rPr>
        <w:t>----------------2014</w:t>
      </w:r>
      <w:r w:rsidR="00033582" w:rsidRPr="00096B41">
        <w:rPr>
          <w:rFonts w:ascii="Trebuchet MS" w:hAnsi="Trebuchet MS"/>
          <w:b/>
          <w:sz w:val="40"/>
        </w:rPr>
        <w:t xml:space="preserve"> </w:t>
      </w:r>
      <w:proofErr w:type="gramStart"/>
      <w:r w:rsidR="00FF4DDF">
        <w:rPr>
          <w:rFonts w:ascii="Trebuchet MS" w:hAnsi="Trebuchet MS"/>
          <w:b/>
          <w:sz w:val="40"/>
        </w:rPr>
        <w:t>Spring</w:t>
      </w:r>
      <w:proofErr w:type="gramEnd"/>
      <w:r w:rsidR="00FF4DDF">
        <w:rPr>
          <w:rFonts w:ascii="Trebuchet MS" w:hAnsi="Trebuchet MS"/>
          <w:b/>
          <w:sz w:val="40"/>
        </w:rPr>
        <w:t xml:space="preserve"> </w:t>
      </w:r>
      <w:r w:rsidR="00033582" w:rsidRPr="00096B41">
        <w:rPr>
          <w:rFonts w:ascii="Trebuchet MS" w:hAnsi="Trebuchet MS"/>
          <w:b/>
          <w:sz w:val="40"/>
        </w:rPr>
        <w:t>trials</w:t>
      </w:r>
      <w:r w:rsidR="00033582">
        <w:rPr>
          <w:rFonts w:ascii="Trebuchet MS" w:hAnsi="Trebuchet MS"/>
          <w:b/>
          <w:sz w:val="40"/>
        </w:rPr>
        <w:t>----------------</w:t>
      </w:r>
    </w:p>
    <w:p w:rsidR="00523AA5" w:rsidRPr="00523AA5" w:rsidRDefault="00523AA5" w:rsidP="00033582">
      <w:pPr>
        <w:jc w:val="center"/>
        <w:rPr>
          <w:rFonts w:ascii="Trebuchet MS" w:hAnsi="Trebuchet MS"/>
          <w:b/>
          <w:sz w:val="20"/>
          <w:szCs w:val="20"/>
        </w:rPr>
      </w:pPr>
      <w:r>
        <w:rPr>
          <w:rFonts w:ascii="Trebuchet MS" w:hAnsi="Trebuchet MS"/>
          <w:b/>
          <w:sz w:val="20"/>
          <w:szCs w:val="20"/>
        </w:rPr>
        <w:t xml:space="preserve">(Revised </w:t>
      </w:r>
      <w:r w:rsidR="005620CE">
        <w:rPr>
          <w:rFonts w:ascii="Trebuchet MS" w:hAnsi="Trebuchet MS"/>
          <w:b/>
          <w:sz w:val="20"/>
          <w:szCs w:val="20"/>
        </w:rPr>
        <w:t>March 5</w:t>
      </w:r>
      <w:r w:rsidR="009F2970">
        <w:rPr>
          <w:rFonts w:ascii="Trebuchet MS" w:hAnsi="Trebuchet MS"/>
          <w:b/>
          <w:sz w:val="20"/>
          <w:szCs w:val="20"/>
        </w:rPr>
        <w:t>,</w:t>
      </w:r>
      <w:r w:rsidR="005620CE">
        <w:rPr>
          <w:rFonts w:ascii="Trebuchet MS" w:hAnsi="Trebuchet MS"/>
          <w:b/>
          <w:sz w:val="20"/>
          <w:szCs w:val="20"/>
        </w:rPr>
        <w:t xml:space="preserve"> 2014</w:t>
      </w:r>
      <w:r>
        <w:rPr>
          <w:rFonts w:ascii="Trebuchet MS" w:hAnsi="Trebuchet MS"/>
          <w:b/>
          <w:sz w:val="20"/>
          <w:szCs w:val="20"/>
        </w:rPr>
        <w:t>)</w:t>
      </w:r>
    </w:p>
    <w:p w:rsidR="009F2970" w:rsidRDefault="009F2970" w:rsidP="00EE7FE3">
      <w:pPr>
        <w:pStyle w:val="Default"/>
        <w:jc w:val="both"/>
        <w:rPr>
          <w:sz w:val="22"/>
        </w:rPr>
      </w:pPr>
    </w:p>
    <w:p w:rsidR="00033582" w:rsidRPr="00EE7FE3" w:rsidRDefault="00033582" w:rsidP="00EE7FE3">
      <w:pPr>
        <w:pStyle w:val="Default"/>
        <w:jc w:val="both"/>
        <w:rPr>
          <w:sz w:val="22"/>
        </w:rPr>
      </w:pPr>
      <w:r w:rsidRPr="00EE7FE3">
        <w:rPr>
          <w:sz w:val="22"/>
        </w:rPr>
        <w:t xml:space="preserve">Cover crops have received increasing interest from farmers in recent years. The reasons vary from erosion control and nutrient uptake to improved soil quality, increasing organic matter and field </w:t>
      </w:r>
      <w:proofErr w:type="spellStart"/>
      <w:r w:rsidRPr="00EE7FE3">
        <w:rPr>
          <w:sz w:val="22"/>
        </w:rPr>
        <w:t>trafficability</w:t>
      </w:r>
      <w:proofErr w:type="spellEnd"/>
      <w:r w:rsidRPr="00EE7FE3">
        <w:rPr>
          <w:sz w:val="22"/>
        </w:rPr>
        <w:t xml:space="preserve">. </w:t>
      </w:r>
      <w:r w:rsidR="00FF4DDF" w:rsidRPr="00EE7FE3">
        <w:rPr>
          <w:sz w:val="22"/>
        </w:rPr>
        <w:t>Due to the drought in 2012, more farmers are interested in growing winter cereals as double crop, benefiting from the protection offered by cover crops and harvesting the cereal as forage in May to increase per acre crop yields</w:t>
      </w:r>
      <w:r w:rsidR="00EE7FE3" w:rsidRPr="00EE7FE3">
        <w:rPr>
          <w:sz w:val="22"/>
        </w:rPr>
        <w:t>. Properly managed, these crops can supply 2-4 tons of dry matter per acre, and in some fields in 2012 we measured up to 5 tons of dry matter of high quality forage from winter cereals planted after corn silage, even with little growth in the fall</w:t>
      </w:r>
      <w:r w:rsidR="00FF4DDF" w:rsidRPr="00EE7FE3">
        <w:rPr>
          <w:sz w:val="22"/>
        </w:rPr>
        <w:t xml:space="preserve">. </w:t>
      </w:r>
      <w:r w:rsidR="00EE7FE3" w:rsidRPr="00EE7FE3">
        <w:rPr>
          <w:sz w:val="22"/>
        </w:rPr>
        <w:t>Our</w:t>
      </w:r>
      <w:r w:rsidR="00FF4DDF" w:rsidRPr="00EE7FE3">
        <w:rPr>
          <w:sz w:val="22"/>
        </w:rPr>
        <w:t xml:space="preserve"> main question with growing winter cereals for forage is: how much N do we need at green</w:t>
      </w:r>
      <w:r w:rsidR="00EE7FE3" w:rsidRPr="00EE7FE3">
        <w:rPr>
          <w:sz w:val="22"/>
        </w:rPr>
        <w:t>-</w:t>
      </w:r>
      <w:r w:rsidR="00FF4DDF" w:rsidRPr="00EE7FE3">
        <w:rPr>
          <w:sz w:val="22"/>
        </w:rPr>
        <w:t xml:space="preserve">up for optimal economic yield? </w:t>
      </w:r>
      <w:r w:rsidR="009F2970">
        <w:rPr>
          <w:sz w:val="22"/>
        </w:rPr>
        <w:t xml:space="preserve">In 2013, 45 on-farm trials were completed. </w:t>
      </w:r>
      <w:r w:rsidRPr="00EE7FE3">
        <w:rPr>
          <w:sz w:val="22"/>
        </w:rPr>
        <w:t xml:space="preserve">On-farm trials are needed </w:t>
      </w:r>
      <w:r w:rsidR="00FF4DDF" w:rsidRPr="00EE7FE3">
        <w:rPr>
          <w:sz w:val="22"/>
        </w:rPr>
        <w:t>this spring of 201</w:t>
      </w:r>
      <w:r w:rsidR="009F2970">
        <w:rPr>
          <w:sz w:val="22"/>
        </w:rPr>
        <w:t>4</w:t>
      </w:r>
      <w:r w:rsidR="00FF4DDF" w:rsidRPr="00EE7FE3">
        <w:rPr>
          <w:sz w:val="22"/>
        </w:rPr>
        <w:t xml:space="preserve"> </w:t>
      </w:r>
      <w:r w:rsidRPr="00EE7FE3">
        <w:rPr>
          <w:sz w:val="22"/>
        </w:rPr>
        <w:t xml:space="preserve">to </w:t>
      </w:r>
      <w:r w:rsidR="009F2970">
        <w:rPr>
          <w:sz w:val="22"/>
        </w:rPr>
        <w:t xml:space="preserve">complete two years of data collection and </w:t>
      </w:r>
      <w:r w:rsidRPr="00EE7FE3">
        <w:rPr>
          <w:sz w:val="22"/>
        </w:rPr>
        <w:t xml:space="preserve">quantify </w:t>
      </w:r>
      <w:r w:rsidR="00FF4DDF" w:rsidRPr="00EE7FE3">
        <w:rPr>
          <w:sz w:val="22"/>
        </w:rPr>
        <w:t xml:space="preserve">crop response to </w:t>
      </w:r>
      <w:proofErr w:type="spellStart"/>
      <w:r w:rsidR="00FF4DDF" w:rsidRPr="00EE7FE3">
        <w:rPr>
          <w:sz w:val="22"/>
        </w:rPr>
        <w:t>N</w:t>
      </w:r>
      <w:proofErr w:type="spellEnd"/>
      <w:r w:rsidR="00FF4DDF" w:rsidRPr="00EE7FE3">
        <w:rPr>
          <w:sz w:val="22"/>
        </w:rPr>
        <w:t xml:space="preserve"> addition at </w:t>
      </w:r>
      <w:proofErr w:type="spellStart"/>
      <w:r w:rsidR="00FF4DDF" w:rsidRPr="00EE7FE3">
        <w:rPr>
          <w:sz w:val="22"/>
        </w:rPr>
        <w:t>greenup</w:t>
      </w:r>
      <w:proofErr w:type="spellEnd"/>
      <w:r w:rsidRPr="00EE7FE3">
        <w:rPr>
          <w:sz w:val="22"/>
        </w:rPr>
        <w:t>.</w:t>
      </w:r>
    </w:p>
    <w:p w:rsidR="00EE7FE3" w:rsidRDefault="00EE7FE3" w:rsidP="00EE7FE3">
      <w:pPr>
        <w:spacing w:after="0" w:line="240" w:lineRule="auto"/>
        <w:jc w:val="both"/>
      </w:pPr>
    </w:p>
    <w:p w:rsidR="009F2970" w:rsidRDefault="009F2970" w:rsidP="00EE7FE3">
      <w:pPr>
        <w:spacing w:after="0" w:line="240" w:lineRule="auto"/>
        <w:jc w:val="both"/>
      </w:pPr>
    </w:p>
    <w:p w:rsidR="00033582" w:rsidRDefault="00033582" w:rsidP="00EE7FE3">
      <w:pPr>
        <w:spacing w:after="0" w:line="240" w:lineRule="auto"/>
        <w:jc w:val="both"/>
      </w:pPr>
      <w:r>
        <w:t xml:space="preserve">Goal: </w:t>
      </w:r>
    </w:p>
    <w:p w:rsidR="00033582" w:rsidRDefault="00033582" w:rsidP="00EE7FE3">
      <w:pPr>
        <w:numPr>
          <w:ilvl w:val="0"/>
          <w:numId w:val="2"/>
        </w:numPr>
        <w:spacing w:after="0" w:line="240" w:lineRule="auto"/>
        <w:jc w:val="both"/>
      </w:pPr>
      <w:r>
        <w:t xml:space="preserve">Determine the nitrogen </w:t>
      </w:r>
      <w:r w:rsidR="00FF4DDF">
        <w:t xml:space="preserve">need </w:t>
      </w:r>
      <w:r>
        <w:t xml:space="preserve">of </w:t>
      </w:r>
      <w:r w:rsidR="00FF4DDF">
        <w:t>winter cereals (</w:t>
      </w:r>
      <w:r w:rsidR="009F2970">
        <w:t xml:space="preserve">cereal </w:t>
      </w:r>
      <w:r w:rsidR="00FF4DDF">
        <w:t xml:space="preserve">rye, triticale, </w:t>
      </w:r>
      <w:proofErr w:type="gramStart"/>
      <w:r w:rsidR="00FF4DDF">
        <w:t>wheat</w:t>
      </w:r>
      <w:proofErr w:type="gramEnd"/>
      <w:r w:rsidR="00FF4DDF">
        <w:t xml:space="preserve">) </w:t>
      </w:r>
      <w:r>
        <w:t>seed</w:t>
      </w:r>
      <w:r w:rsidR="00EE7FE3">
        <w:t>ed</w:t>
      </w:r>
      <w:r>
        <w:t xml:space="preserve"> </w:t>
      </w:r>
      <w:r w:rsidR="00FF4DDF">
        <w:t>after corn silage harvest and harvested for forage prior to corn planting in May</w:t>
      </w:r>
      <w:r>
        <w:t xml:space="preserve">. </w:t>
      </w:r>
    </w:p>
    <w:p w:rsidR="00EE7FE3" w:rsidRDefault="00EE7FE3" w:rsidP="00EE7FE3">
      <w:pPr>
        <w:spacing w:after="0" w:line="240" w:lineRule="auto"/>
        <w:jc w:val="both"/>
      </w:pPr>
    </w:p>
    <w:p w:rsidR="009F2970" w:rsidRDefault="009F2970" w:rsidP="00EE7FE3">
      <w:pPr>
        <w:spacing w:after="0" w:line="240" w:lineRule="auto"/>
        <w:jc w:val="both"/>
      </w:pPr>
    </w:p>
    <w:p w:rsidR="00033582" w:rsidRDefault="00033582" w:rsidP="00EE7FE3">
      <w:pPr>
        <w:spacing w:after="0" w:line="240" w:lineRule="auto"/>
        <w:jc w:val="both"/>
      </w:pPr>
      <w:r>
        <w:t>Approach:</w:t>
      </w:r>
    </w:p>
    <w:p w:rsidR="00033582" w:rsidRDefault="00033582" w:rsidP="00EE7FE3">
      <w:pPr>
        <w:numPr>
          <w:ilvl w:val="0"/>
          <w:numId w:val="2"/>
        </w:numPr>
        <w:spacing w:after="0" w:line="240" w:lineRule="auto"/>
        <w:jc w:val="both"/>
      </w:pPr>
      <w:r>
        <w:t xml:space="preserve">Identify </w:t>
      </w:r>
      <w:r w:rsidR="00FF4DDF">
        <w:t xml:space="preserve">homogeneous looking areas of </w:t>
      </w:r>
      <w:r w:rsidR="00B61CBE">
        <w:t>65</w:t>
      </w:r>
      <w:r w:rsidR="00FF4DDF">
        <w:t xml:space="preserve"> by </w:t>
      </w:r>
      <w:r w:rsidR="00B61CBE">
        <w:t>80</w:t>
      </w:r>
      <w:r w:rsidR="00FF4DDF">
        <w:t xml:space="preserve"> </w:t>
      </w:r>
      <w:r w:rsidR="00B61CBE">
        <w:t>feet</w:t>
      </w:r>
      <w:r w:rsidR="00FF4DDF">
        <w:t xml:space="preserve"> in fields that were seeded to rye, triticale or wheat after cor</w:t>
      </w:r>
      <w:r w:rsidR="009F2970">
        <w:t>n silage harvest in fall of 2013</w:t>
      </w:r>
      <w:r>
        <w:t>.</w:t>
      </w:r>
    </w:p>
    <w:p w:rsidR="00F435F2" w:rsidRDefault="00F435F2" w:rsidP="00F435F2">
      <w:pPr>
        <w:numPr>
          <w:ilvl w:val="0"/>
          <w:numId w:val="2"/>
        </w:numPr>
        <w:spacing w:after="0" w:line="240" w:lineRule="auto"/>
        <w:jc w:val="both"/>
      </w:pPr>
      <w:r>
        <w:t xml:space="preserve">Let us know once a site is confirmed. We will distribute flags, poles, and pre-weighted bags of fertilizer for hand-application to each plot. </w:t>
      </w:r>
    </w:p>
    <w:p w:rsidR="00FF4DDF" w:rsidRDefault="00033582" w:rsidP="00EE7FE3">
      <w:pPr>
        <w:numPr>
          <w:ilvl w:val="0"/>
          <w:numId w:val="2"/>
        </w:numPr>
        <w:spacing w:after="0" w:line="240" w:lineRule="auto"/>
        <w:jc w:val="both"/>
      </w:pPr>
      <w:r>
        <w:t>Document the field history (</w:t>
      </w:r>
      <w:r w:rsidR="00FF4DDF">
        <w:t xml:space="preserve">seeding rate, method and date, </w:t>
      </w:r>
      <w:r>
        <w:t xml:space="preserve">manure </w:t>
      </w:r>
      <w:r w:rsidR="00FF4DDF">
        <w:t xml:space="preserve">and/or </w:t>
      </w:r>
      <w:r>
        <w:t>fertilizer use</w:t>
      </w:r>
      <w:r w:rsidR="00FF4DDF">
        <w:t xml:space="preserve"> at seeding</w:t>
      </w:r>
      <w:r>
        <w:t xml:space="preserve">, soil type, </w:t>
      </w:r>
      <w:r w:rsidR="00FF4DDF">
        <w:t>past soil test, etc.).</w:t>
      </w:r>
    </w:p>
    <w:p w:rsidR="00033582" w:rsidRDefault="00033582" w:rsidP="00033582">
      <w:pPr>
        <w:numPr>
          <w:ilvl w:val="0"/>
          <w:numId w:val="2"/>
        </w:numPr>
        <w:spacing w:after="0" w:line="240" w:lineRule="auto"/>
        <w:jc w:val="both"/>
      </w:pPr>
      <w:r>
        <w:t>Per field</w:t>
      </w:r>
      <w:r w:rsidR="00FF4DDF">
        <w:t xml:space="preserve"> (per </w:t>
      </w:r>
      <w:r w:rsidR="00B61CBE">
        <w:t>65</w:t>
      </w:r>
      <w:r w:rsidR="00FF4DDF">
        <w:t xml:space="preserve"> by </w:t>
      </w:r>
      <w:r w:rsidR="00B61CBE">
        <w:t>80</w:t>
      </w:r>
      <w:r w:rsidR="00FF4DDF">
        <w:t xml:space="preserve"> </w:t>
      </w:r>
      <w:r w:rsidR="00B61CBE">
        <w:t>foot</w:t>
      </w:r>
      <w:r w:rsidR="00FF4DDF">
        <w:t xml:space="preserve"> area)</w:t>
      </w:r>
      <w:r>
        <w:t xml:space="preserve">, implement </w:t>
      </w:r>
      <w:r w:rsidR="00FF4DDF">
        <w:t xml:space="preserve">N rate </w:t>
      </w:r>
      <w:r>
        <w:t xml:space="preserve">studies in four reps using the maps on page </w:t>
      </w:r>
      <w:r w:rsidR="00A32A88">
        <w:t>4</w:t>
      </w:r>
      <w:r w:rsidR="000C1C72">
        <w:t xml:space="preserve"> </w:t>
      </w:r>
      <w:r>
        <w:t xml:space="preserve">of this project outline. </w:t>
      </w:r>
      <w:r w:rsidR="007E61B6">
        <w:t>Fertilized p</w:t>
      </w:r>
      <w:r>
        <w:t xml:space="preserve">lots </w:t>
      </w:r>
      <w:r w:rsidR="00FF4DDF">
        <w:t xml:space="preserve">are </w:t>
      </w:r>
      <w:r w:rsidR="007E61B6">
        <w:t>10</w:t>
      </w:r>
      <w:r w:rsidR="00336535">
        <w:t>-</w:t>
      </w:r>
      <w:r w:rsidR="007E61B6">
        <w:t>ft</w:t>
      </w:r>
      <w:r w:rsidR="00FF4DDF">
        <w:t xml:space="preserve"> by </w:t>
      </w:r>
      <w:r w:rsidR="007E61B6">
        <w:t>10</w:t>
      </w:r>
      <w:r w:rsidR="00336535">
        <w:t>-</w:t>
      </w:r>
      <w:r w:rsidR="007E61B6">
        <w:t>ft</w:t>
      </w:r>
      <w:r w:rsidR="00FF4DDF">
        <w:t xml:space="preserve"> with </w:t>
      </w:r>
      <w:r w:rsidR="007E61B6">
        <w:t>a 5</w:t>
      </w:r>
      <w:r w:rsidR="00336535">
        <w:t>-</w:t>
      </w:r>
      <w:r w:rsidR="007E61B6">
        <w:t>ft buffer between plots and the surrounding field</w:t>
      </w:r>
      <w:r w:rsidR="00FF4DDF">
        <w:t xml:space="preserve">. </w:t>
      </w:r>
      <w:r>
        <w:t xml:space="preserve">Each trial should have a control treatment where no </w:t>
      </w:r>
      <w:r w:rsidR="00FF4DDF">
        <w:t>N fertilizer is added, plus four additional N rates: 30, 60, 90, and 120 lbs N/acre</w:t>
      </w:r>
      <w:r>
        <w:t>.</w:t>
      </w:r>
    </w:p>
    <w:p w:rsidR="00033582" w:rsidRDefault="00033582" w:rsidP="00033582">
      <w:pPr>
        <w:numPr>
          <w:ilvl w:val="0"/>
          <w:numId w:val="2"/>
        </w:numPr>
        <w:spacing w:after="0" w:line="240" w:lineRule="auto"/>
        <w:jc w:val="both"/>
      </w:pPr>
      <w:r>
        <w:t xml:space="preserve">Manure or fertilizer addition prior to, during, or shortly after cover crop seeding is ok </w:t>
      </w:r>
      <w:r w:rsidRPr="00033582">
        <w:rPr>
          <w:i/>
          <w:u w:val="single"/>
        </w:rPr>
        <w:t>but should be consistent across all plots</w:t>
      </w:r>
      <w:r>
        <w:t xml:space="preserve"> and be documented on the field history form</w:t>
      </w:r>
      <w:r w:rsidR="00AE2B6B">
        <w:t>.</w:t>
      </w:r>
    </w:p>
    <w:p w:rsidR="00033582" w:rsidRDefault="00033582" w:rsidP="00033582">
      <w:pPr>
        <w:numPr>
          <w:ilvl w:val="1"/>
          <w:numId w:val="1"/>
        </w:numPr>
        <w:tabs>
          <w:tab w:val="clear" w:pos="1800"/>
          <w:tab w:val="num" w:pos="360"/>
        </w:tabs>
        <w:spacing w:after="0" w:line="240" w:lineRule="auto"/>
        <w:ind w:hanging="1800"/>
        <w:jc w:val="both"/>
      </w:pPr>
      <w:r>
        <w:lastRenderedPageBreak/>
        <w:t>Measurements (</w:t>
      </w:r>
      <w:r w:rsidR="00FF4DDF">
        <w:t>5</w:t>
      </w:r>
      <w:r>
        <w:t xml:space="preserve"> treatments x 4 reps = </w:t>
      </w:r>
      <w:r w:rsidR="00FF4DDF">
        <w:t>20</w:t>
      </w:r>
      <w:r>
        <w:t xml:space="preserve"> plots per trial</w:t>
      </w:r>
      <w:r w:rsidR="00FF4DDF">
        <w:t>)</w:t>
      </w:r>
    </w:p>
    <w:p w:rsidR="00033582" w:rsidRDefault="00033582" w:rsidP="00033582">
      <w:pPr>
        <w:numPr>
          <w:ilvl w:val="0"/>
          <w:numId w:val="1"/>
        </w:numPr>
        <w:spacing w:after="0" w:line="240" w:lineRule="auto"/>
        <w:jc w:val="both"/>
        <w:rPr>
          <w:b/>
        </w:rPr>
      </w:pPr>
      <w:r>
        <w:rPr>
          <w:b/>
        </w:rPr>
        <w:t xml:space="preserve">At </w:t>
      </w:r>
      <w:r w:rsidR="00FF4DDF">
        <w:rPr>
          <w:b/>
        </w:rPr>
        <w:t>green-up</w:t>
      </w:r>
      <w:r w:rsidR="000C1EE9">
        <w:rPr>
          <w:b/>
        </w:rPr>
        <w:t xml:space="preserve"> early 201</w:t>
      </w:r>
      <w:r w:rsidR="005620CE">
        <w:rPr>
          <w:b/>
        </w:rPr>
        <w:t>4</w:t>
      </w:r>
    </w:p>
    <w:p w:rsidR="00033582" w:rsidRDefault="000C1C72" w:rsidP="00F435F2">
      <w:pPr>
        <w:numPr>
          <w:ilvl w:val="1"/>
          <w:numId w:val="13"/>
        </w:numPr>
        <w:spacing w:after="0" w:line="240" w:lineRule="auto"/>
        <w:jc w:val="both"/>
      </w:pPr>
      <w:r>
        <w:t>Mark out the</w:t>
      </w:r>
      <w:r w:rsidR="00033582" w:rsidRPr="00CC146F">
        <w:t xml:space="preserve"> trial using the design on page</w:t>
      </w:r>
      <w:r w:rsidR="00AE2B6B">
        <w:t xml:space="preserve"> </w:t>
      </w:r>
      <w:r w:rsidR="00A32A88">
        <w:t>4</w:t>
      </w:r>
      <w:r>
        <w:t xml:space="preserve"> </w:t>
      </w:r>
      <w:r w:rsidR="00033582" w:rsidRPr="00CC146F">
        <w:t xml:space="preserve">of this document. </w:t>
      </w:r>
      <w:r w:rsidR="00FF4DDF">
        <w:t>The final implementation should have 20 plots.</w:t>
      </w:r>
    </w:p>
    <w:p w:rsidR="00734823" w:rsidRDefault="00734823" w:rsidP="00F435F2">
      <w:pPr>
        <w:numPr>
          <w:ilvl w:val="1"/>
          <w:numId w:val="13"/>
        </w:numPr>
        <w:spacing w:after="0" w:line="240" w:lineRule="auto"/>
        <w:jc w:val="both"/>
      </w:pPr>
      <w:r>
        <w:t>For each plot, take SOIL SAMPLES (</w:t>
      </w:r>
      <w:r w:rsidRPr="000C1C72">
        <w:rPr>
          <w:u w:val="single"/>
        </w:rPr>
        <w:t>0-8 inch</w:t>
      </w:r>
      <w:r>
        <w:t xml:space="preserve"> depth</w:t>
      </w:r>
      <w:r w:rsidR="00F435F2">
        <w:t>; prior to fertilizer application)</w:t>
      </w:r>
      <w:r>
        <w:t xml:space="preserve">: 8 samples per plot, mixed well. Make sure to take the samples within the 10x10-ft plot area where the N fertilizer </w:t>
      </w:r>
      <w:r w:rsidR="00F435F2">
        <w:t xml:space="preserve">will be </w:t>
      </w:r>
      <w:r>
        <w:t>applied but avoid trampling of the area.</w:t>
      </w:r>
      <w:r w:rsidRPr="000C1EE9">
        <w:t xml:space="preserve"> </w:t>
      </w:r>
      <w:r>
        <w:t>We will analyze the soil samples for standard fertility (Cornell Morgan) and Illinois Soil Nitrogen Test.</w:t>
      </w:r>
    </w:p>
    <w:p w:rsidR="000C1C72" w:rsidRDefault="000C1C72" w:rsidP="00F435F2">
      <w:pPr>
        <w:numPr>
          <w:ilvl w:val="1"/>
          <w:numId w:val="13"/>
        </w:numPr>
        <w:spacing w:after="0" w:line="240" w:lineRule="auto"/>
        <w:jc w:val="both"/>
      </w:pPr>
      <w:r>
        <w:t xml:space="preserve">Apply the fertilizer </w:t>
      </w:r>
      <w:r w:rsidR="00336535">
        <w:t>on</w:t>
      </w:r>
      <w:r>
        <w:t xml:space="preserve"> the </w:t>
      </w:r>
      <w:r w:rsidR="007E61B6">
        <w:t>10</w:t>
      </w:r>
      <w:r>
        <w:t xml:space="preserve"> x </w:t>
      </w:r>
      <w:r w:rsidR="007E61B6">
        <w:t>10</w:t>
      </w:r>
      <w:r w:rsidR="00336535">
        <w:t>-</w:t>
      </w:r>
      <w:r w:rsidR="007E61B6">
        <w:t>ft</w:t>
      </w:r>
      <w:r>
        <w:t xml:space="preserve"> plot</w:t>
      </w:r>
      <w:r w:rsidR="007E61B6">
        <w:t>s</w:t>
      </w:r>
      <w:r>
        <w:t xml:space="preserve"> according to the design on page </w:t>
      </w:r>
      <w:r w:rsidR="00A32A88">
        <w:t>4</w:t>
      </w:r>
      <w:r>
        <w:t>.</w:t>
      </w:r>
    </w:p>
    <w:p w:rsidR="00FF4DDF" w:rsidRDefault="00033582" w:rsidP="00F435F2">
      <w:pPr>
        <w:numPr>
          <w:ilvl w:val="1"/>
          <w:numId w:val="13"/>
        </w:numPr>
        <w:spacing w:after="0" w:line="240" w:lineRule="auto"/>
        <w:jc w:val="both"/>
      </w:pPr>
      <w:r w:rsidRPr="00CC146F">
        <w:t xml:space="preserve">Clearly mark </w:t>
      </w:r>
      <w:r w:rsidR="00FF4DDF">
        <w:t xml:space="preserve">the full </w:t>
      </w:r>
      <w:r w:rsidR="007E61B6">
        <w:t>65</w:t>
      </w:r>
      <w:r w:rsidR="00336535">
        <w:t>-ft</w:t>
      </w:r>
      <w:r w:rsidR="00FF4DDF">
        <w:t xml:space="preserve"> by </w:t>
      </w:r>
      <w:r w:rsidR="007E61B6">
        <w:t>8</w:t>
      </w:r>
      <w:r w:rsidR="00FF4DDF">
        <w:t>0</w:t>
      </w:r>
      <w:r w:rsidR="00336535">
        <w:t>-</w:t>
      </w:r>
      <w:r w:rsidR="007E61B6">
        <w:t>ft</w:t>
      </w:r>
      <w:r w:rsidR="00FF4DDF">
        <w:t xml:space="preserve"> area to indicate that no additional fertilizer or manure should be spread on the trial area. Use poles </w:t>
      </w:r>
      <w:r w:rsidR="00336535" w:rsidRPr="00336535">
        <w:rPr>
          <w:u w:val="single"/>
        </w:rPr>
        <w:t>and</w:t>
      </w:r>
      <w:r w:rsidR="00FF4DDF" w:rsidRPr="00336535">
        <w:rPr>
          <w:u w:val="single"/>
        </w:rPr>
        <w:t xml:space="preserve"> ro</w:t>
      </w:r>
      <w:r w:rsidR="007E61B6" w:rsidRPr="00336535">
        <w:rPr>
          <w:u w:val="single"/>
        </w:rPr>
        <w:t>p</w:t>
      </w:r>
      <w:r w:rsidR="00FF4DDF" w:rsidRPr="00336535">
        <w:rPr>
          <w:u w:val="single"/>
        </w:rPr>
        <w:t>e</w:t>
      </w:r>
      <w:r w:rsidR="00FF4DDF">
        <w:t xml:space="preserve"> to mark the</w:t>
      </w:r>
      <w:r w:rsidR="009003C8">
        <w:t xml:space="preserve"> outside boundaries of the</w:t>
      </w:r>
      <w:r w:rsidR="00FF4DDF">
        <w:t xml:space="preserve"> </w:t>
      </w:r>
      <w:r w:rsidR="00D17E49">
        <w:t xml:space="preserve">whole </w:t>
      </w:r>
      <w:r w:rsidR="00FF4DDF">
        <w:t>location.</w:t>
      </w:r>
      <w:r w:rsidR="000C1C72">
        <w:t xml:space="preserve"> Ensure the farmer knows where the trial area is and understands no fertilizer or manure should be applied to this area. </w:t>
      </w:r>
    </w:p>
    <w:p w:rsidR="00033582" w:rsidRDefault="00033582" w:rsidP="00F435F2">
      <w:pPr>
        <w:numPr>
          <w:ilvl w:val="1"/>
          <w:numId w:val="13"/>
        </w:numPr>
        <w:spacing w:after="0" w:line="240" w:lineRule="auto"/>
        <w:jc w:val="both"/>
      </w:pPr>
      <w:r>
        <w:t xml:space="preserve">Avoid </w:t>
      </w:r>
      <w:r w:rsidR="00FF4DDF">
        <w:t>us</w:t>
      </w:r>
      <w:r w:rsidR="007E61B6">
        <w:t>e</w:t>
      </w:r>
      <w:r w:rsidR="00FF4DDF">
        <w:t xml:space="preserve"> of </w:t>
      </w:r>
      <w:r>
        <w:t xml:space="preserve">metal flags…plastic works </w:t>
      </w:r>
      <w:r w:rsidR="007E61B6">
        <w:t xml:space="preserve">just </w:t>
      </w:r>
      <w:r>
        <w:t xml:space="preserve">as well and </w:t>
      </w:r>
      <w:r w:rsidR="007E61B6">
        <w:t>is</w:t>
      </w:r>
      <w:r>
        <w:t xml:space="preserve"> less risky with field equipment.</w:t>
      </w:r>
    </w:p>
    <w:p w:rsidR="00033582" w:rsidRPr="00A74B22" w:rsidRDefault="00D740E1" w:rsidP="00033582">
      <w:pPr>
        <w:numPr>
          <w:ilvl w:val="0"/>
          <w:numId w:val="1"/>
        </w:numPr>
        <w:spacing w:after="0" w:line="240" w:lineRule="auto"/>
        <w:jc w:val="both"/>
        <w:rPr>
          <w:b/>
        </w:rPr>
      </w:pPr>
      <w:r>
        <w:rPr>
          <w:b/>
        </w:rPr>
        <w:t xml:space="preserve">At </w:t>
      </w:r>
      <w:r w:rsidR="000C1C72">
        <w:rPr>
          <w:b/>
        </w:rPr>
        <w:t>harvest</w:t>
      </w:r>
      <w:r w:rsidR="000C1EE9">
        <w:rPr>
          <w:b/>
        </w:rPr>
        <w:t xml:space="preserve"> in May 201</w:t>
      </w:r>
      <w:r w:rsidR="005620CE">
        <w:rPr>
          <w:b/>
        </w:rPr>
        <w:t>4</w:t>
      </w:r>
    </w:p>
    <w:p w:rsidR="00EE7FE3" w:rsidRDefault="00EE7FE3" w:rsidP="00F435F2">
      <w:pPr>
        <w:numPr>
          <w:ilvl w:val="1"/>
          <w:numId w:val="14"/>
        </w:numPr>
        <w:spacing w:after="0" w:line="240" w:lineRule="auto"/>
        <w:jc w:val="both"/>
      </w:pPr>
      <w:r>
        <w:t>Take pictures so we have a record of visual differences or the lack thereof.</w:t>
      </w:r>
    </w:p>
    <w:p w:rsidR="000C1C72" w:rsidRPr="00946936" w:rsidRDefault="00F77C4C" w:rsidP="00F435F2">
      <w:pPr>
        <w:numPr>
          <w:ilvl w:val="1"/>
          <w:numId w:val="14"/>
        </w:numPr>
        <w:autoSpaceDE w:val="0"/>
        <w:autoSpaceDN w:val="0"/>
        <w:adjustRightInd w:val="0"/>
        <w:spacing w:after="0" w:line="240" w:lineRule="auto"/>
        <w:jc w:val="both"/>
        <w:rPr>
          <w:bCs/>
        </w:rPr>
      </w:pPr>
      <w:r>
        <w:rPr>
          <w:bCs/>
        </w:rPr>
        <w:t xml:space="preserve">Harvest the winter cereal at flag leaf </w:t>
      </w:r>
      <w:r w:rsidR="000C1C72">
        <w:rPr>
          <w:bCs/>
        </w:rPr>
        <w:t xml:space="preserve">stage (couple of days prior to the date targeted for harvest of the entire field by the farmer: Use a 2 square </w:t>
      </w:r>
      <w:r w:rsidR="007E61B6">
        <w:rPr>
          <w:bCs/>
        </w:rPr>
        <w:t>foot</w:t>
      </w:r>
      <w:r w:rsidR="000C1C72">
        <w:rPr>
          <w:bCs/>
        </w:rPr>
        <w:t xml:space="preserve"> frame to cut the crop at harvest height (4 inches) at three locations in each </w:t>
      </w:r>
      <w:r w:rsidR="007E61B6">
        <w:rPr>
          <w:bCs/>
        </w:rPr>
        <w:t>10</w:t>
      </w:r>
      <w:r w:rsidR="00EE7FE3">
        <w:rPr>
          <w:bCs/>
        </w:rPr>
        <w:t xml:space="preserve"> x </w:t>
      </w:r>
      <w:r w:rsidR="007E61B6">
        <w:rPr>
          <w:bCs/>
        </w:rPr>
        <w:t>10</w:t>
      </w:r>
      <w:r w:rsidR="00336535">
        <w:rPr>
          <w:bCs/>
        </w:rPr>
        <w:t>-</w:t>
      </w:r>
      <w:r w:rsidR="007E61B6">
        <w:rPr>
          <w:bCs/>
        </w:rPr>
        <w:t>ft</w:t>
      </w:r>
      <w:r w:rsidR="00EE7FE3">
        <w:rPr>
          <w:bCs/>
        </w:rPr>
        <w:t xml:space="preserve"> </w:t>
      </w:r>
      <w:r w:rsidR="000C1C72">
        <w:rPr>
          <w:bCs/>
        </w:rPr>
        <w:t>plot. C</w:t>
      </w:r>
      <w:r w:rsidR="000C1C72" w:rsidRPr="00AA7AD3">
        <w:rPr>
          <w:bCs/>
        </w:rPr>
        <w:t>ombine</w:t>
      </w:r>
      <w:r w:rsidR="000C1C72">
        <w:rPr>
          <w:bCs/>
        </w:rPr>
        <w:t xml:space="preserve"> the content of the three frames per plot in one</w:t>
      </w:r>
      <w:r w:rsidR="000C1C72" w:rsidRPr="00AA7AD3">
        <w:rPr>
          <w:bCs/>
        </w:rPr>
        <w:t xml:space="preserve"> bag</w:t>
      </w:r>
      <w:r w:rsidR="000C1C72">
        <w:rPr>
          <w:bCs/>
        </w:rPr>
        <w:t xml:space="preserve">. Fold over the top of the sample bag and write farm name, field ID number (plot number), and sampling date on bag before leaving the field. </w:t>
      </w:r>
      <w:r w:rsidR="000C1C72" w:rsidRPr="00EF27B6">
        <w:rPr>
          <w:b/>
          <w:bCs/>
          <w:i/>
        </w:rPr>
        <w:t>In total, each bag should contain the harvest of three 2-square feet areas</w:t>
      </w:r>
      <w:r w:rsidR="000C1C72">
        <w:rPr>
          <w:bCs/>
        </w:rPr>
        <w:t xml:space="preserve">. You should end up with 20 harvest bags, one each for the 20 plots. </w:t>
      </w:r>
      <w:r w:rsidR="000C1EE9">
        <w:t>We will determine total DM yield and forage quality for each harvest sample.</w:t>
      </w:r>
    </w:p>
    <w:p w:rsidR="00D740E1" w:rsidRDefault="00EE7FE3" w:rsidP="00F435F2">
      <w:pPr>
        <w:numPr>
          <w:ilvl w:val="1"/>
          <w:numId w:val="14"/>
        </w:numPr>
        <w:autoSpaceDE w:val="0"/>
        <w:autoSpaceDN w:val="0"/>
        <w:adjustRightInd w:val="0"/>
        <w:spacing w:after="0" w:line="240" w:lineRule="auto"/>
        <w:jc w:val="both"/>
      </w:pPr>
      <w:r w:rsidRPr="00F77C4C">
        <w:rPr>
          <w:bCs/>
        </w:rPr>
        <w:t>Bagged samples and data sheets go to NMSP at Cornell for processing and analysis:</w:t>
      </w:r>
      <w:r w:rsidR="00F77C4C">
        <w:rPr>
          <w:bCs/>
        </w:rPr>
        <w:t xml:space="preserve"> </w:t>
      </w:r>
      <w:proofErr w:type="spellStart"/>
      <w:r w:rsidR="00D740E1">
        <w:t>Quirine</w:t>
      </w:r>
      <w:proofErr w:type="spellEnd"/>
      <w:r w:rsidR="00D740E1">
        <w:t xml:space="preserve"> Ketterings (323 Morrison Hall, Department of Animal Science, Cornell University,</w:t>
      </w:r>
      <w:r w:rsidR="00336535">
        <w:t xml:space="preserve"> </w:t>
      </w:r>
      <w:proofErr w:type="gramStart"/>
      <w:r w:rsidR="00D740E1">
        <w:t>Ithaca</w:t>
      </w:r>
      <w:proofErr w:type="gramEnd"/>
      <w:r w:rsidR="00336535">
        <w:t xml:space="preserve">, </w:t>
      </w:r>
      <w:r w:rsidR="00D740E1">
        <w:t xml:space="preserve">NY 14853). </w:t>
      </w:r>
    </w:p>
    <w:p w:rsidR="00946936" w:rsidRPr="00BD4F63" w:rsidRDefault="00946936" w:rsidP="00F435F2">
      <w:pPr>
        <w:numPr>
          <w:ilvl w:val="1"/>
          <w:numId w:val="14"/>
        </w:numPr>
        <w:autoSpaceDE w:val="0"/>
        <w:autoSpaceDN w:val="0"/>
        <w:adjustRightInd w:val="0"/>
        <w:spacing w:after="0" w:line="240" w:lineRule="auto"/>
        <w:jc w:val="both"/>
        <w:rPr>
          <w:bCs/>
        </w:rPr>
      </w:pPr>
      <w:r>
        <w:t>Remove all flags and poles.</w:t>
      </w:r>
    </w:p>
    <w:p w:rsidR="00946936" w:rsidRDefault="00946936" w:rsidP="00946936">
      <w:pPr>
        <w:autoSpaceDE w:val="0"/>
        <w:autoSpaceDN w:val="0"/>
        <w:adjustRightInd w:val="0"/>
        <w:spacing w:after="0" w:line="240" w:lineRule="auto"/>
        <w:ind w:left="1440"/>
        <w:jc w:val="both"/>
      </w:pPr>
    </w:p>
    <w:p w:rsidR="000C1C72" w:rsidRDefault="000C1C72" w:rsidP="000C1EE9">
      <w:pPr>
        <w:spacing w:after="0" w:line="240" w:lineRule="auto"/>
        <w:ind w:left="2520"/>
        <w:jc w:val="both"/>
      </w:pPr>
    </w:p>
    <w:p w:rsidR="009D5C90" w:rsidRDefault="009D5C90" w:rsidP="009D5C90">
      <w:pPr>
        <w:jc w:val="center"/>
      </w:pPr>
      <w:r>
        <w:t xml:space="preserve">If you have a </w:t>
      </w:r>
      <w:r w:rsidR="000C1C72">
        <w:t>farm and field</w:t>
      </w:r>
      <w:r>
        <w:t xml:space="preserve"> identified, please let us know so we can get your pre-labeled </w:t>
      </w:r>
      <w:r w:rsidR="000C1C72">
        <w:t xml:space="preserve">fertilizer bags, flags, poles, and </w:t>
      </w:r>
      <w:r>
        <w:t xml:space="preserve">sampling containers/bags for the soil sampling rounds and the forage quality samples. </w:t>
      </w:r>
    </w:p>
    <w:p w:rsidR="000C1C72" w:rsidRDefault="000C1C72" w:rsidP="009D5C90">
      <w:pPr>
        <w:jc w:val="center"/>
        <w:rPr>
          <w:b/>
        </w:rPr>
      </w:pPr>
    </w:p>
    <w:p w:rsidR="009D5C90" w:rsidRPr="009D5C90" w:rsidRDefault="009D5C90" w:rsidP="009D5C90">
      <w:pPr>
        <w:jc w:val="center"/>
        <w:rPr>
          <w:b/>
        </w:rPr>
      </w:pPr>
      <w:r w:rsidRPr="009D5C90">
        <w:rPr>
          <w:b/>
        </w:rPr>
        <w:t>No samples can be processed without a completed field history form.</w:t>
      </w:r>
    </w:p>
    <w:p w:rsidR="00EE7FE3" w:rsidRDefault="00EE7FE3" w:rsidP="00EE7FE3">
      <w:pPr>
        <w:jc w:val="center"/>
        <w:rPr>
          <w:b/>
        </w:rPr>
      </w:pPr>
      <w:r w:rsidRPr="00EE7FE3">
        <w:rPr>
          <w:b/>
        </w:rPr>
        <w:t>Each farm/collaborator will receive a</w:t>
      </w:r>
      <w:r w:rsidR="009F2970">
        <w:rPr>
          <w:b/>
        </w:rPr>
        <w:t>n</w:t>
      </w:r>
      <w:r w:rsidRPr="00EE7FE3">
        <w:rPr>
          <w:b/>
        </w:rPr>
        <w:t xml:space="preserve"> </w:t>
      </w:r>
      <w:r>
        <w:rPr>
          <w:b/>
        </w:rPr>
        <w:t xml:space="preserve">individual </w:t>
      </w:r>
      <w:r w:rsidRPr="00EE7FE3">
        <w:rPr>
          <w:b/>
        </w:rPr>
        <w:t xml:space="preserve">report for </w:t>
      </w:r>
      <w:r>
        <w:rPr>
          <w:b/>
        </w:rPr>
        <w:t>his/her/</w:t>
      </w:r>
      <w:r w:rsidRPr="00EE7FE3">
        <w:rPr>
          <w:b/>
        </w:rPr>
        <w:t>their site, as well as a summary report for all trials to be conducted in the spring of 201</w:t>
      </w:r>
      <w:r w:rsidR="005620CE">
        <w:rPr>
          <w:b/>
        </w:rPr>
        <w:t>4</w:t>
      </w:r>
      <w:r w:rsidRPr="00EE7FE3">
        <w:rPr>
          <w:b/>
        </w:rPr>
        <w:t>.</w:t>
      </w:r>
    </w:p>
    <w:p w:rsidR="00EE7FE3" w:rsidRPr="00EE7FE3" w:rsidRDefault="00EE7FE3" w:rsidP="00EE7FE3">
      <w:pPr>
        <w:jc w:val="center"/>
        <w:rPr>
          <w:b/>
        </w:rPr>
      </w:pPr>
    </w:p>
    <w:p w:rsidR="009D5C90" w:rsidRDefault="009D5C90" w:rsidP="009D5C90">
      <w:pPr>
        <w:jc w:val="center"/>
      </w:pPr>
      <w:proofErr w:type="spellStart"/>
      <w:r>
        <w:t>Quirine</w:t>
      </w:r>
      <w:proofErr w:type="spellEnd"/>
      <w:r>
        <w:t xml:space="preserve"> Ketterings at </w:t>
      </w:r>
      <w:hyperlink r:id="rId9" w:history="1">
        <w:r w:rsidRPr="008A4A06">
          <w:rPr>
            <w:rStyle w:val="Hyperlink"/>
          </w:rPr>
          <w:t>qmk2@cornell.edu</w:t>
        </w:r>
      </w:hyperlink>
      <w:r>
        <w:t xml:space="preserve"> or 607 255 3061 (office) or 607 229 0120 (cell) Greg Godwin at </w:t>
      </w:r>
      <w:hyperlink r:id="rId10" w:history="1">
        <w:r w:rsidRPr="008A4A06">
          <w:rPr>
            <w:rStyle w:val="Hyperlink"/>
          </w:rPr>
          <w:t>gsg6@cornell.edu</w:t>
        </w:r>
      </w:hyperlink>
      <w:r>
        <w:t xml:space="preserve"> or 607-279-4627 (cell)</w:t>
      </w:r>
    </w:p>
    <w:p w:rsidR="00033582" w:rsidRDefault="00D740E1" w:rsidP="00F435F2">
      <w:pPr>
        <w:jc w:val="center"/>
      </w:pPr>
      <w:r>
        <w:br w:type="page"/>
      </w:r>
      <w:r w:rsidR="00033582">
        <w:lastRenderedPageBreak/>
        <w:t>BY BEING AN ON-FARM RESEARCH PARTNER, YOUR FARM DATA BECOME PART OF A STATEWIDE DATASET THAT BENEFITS THE AGRICULTURAL INDUSTRY. SUCH A DATASET IS ESSENTIAL FOR FINE TUNING OF OUR LAND GRANT UNIVERSITY GUIDELINES.</w:t>
      </w:r>
    </w:p>
    <w:p w:rsidR="00033582" w:rsidRDefault="008648C0" w:rsidP="00033582">
      <w:pPr>
        <w:pBdr>
          <w:top w:val="single" w:sz="4" w:space="1" w:color="auto"/>
          <w:left w:val="single" w:sz="4" w:space="4" w:color="auto"/>
          <w:bottom w:val="single" w:sz="4" w:space="1" w:color="auto"/>
          <w:right w:val="single" w:sz="4" w:space="4" w:color="auto"/>
        </w:pBdr>
        <w:shd w:val="clear" w:color="auto" w:fill="F2F2F2"/>
        <w:jc w:val="center"/>
        <w:rPr>
          <w:sz w:val="40"/>
        </w:rPr>
      </w:pPr>
      <w:r>
        <w:rPr>
          <w:sz w:val="40"/>
        </w:rPr>
        <w:pict>
          <v:rect id="_x0000_i1025" style="width:0;height:1.5pt" o:hralign="center" o:hrstd="t" o:hr="t" fillcolor="#a0a0a0" stroked="f"/>
        </w:pict>
      </w:r>
    </w:p>
    <w:p w:rsidR="00033582" w:rsidRDefault="00033582" w:rsidP="00033582">
      <w:pPr>
        <w:pBdr>
          <w:top w:val="single" w:sz="4" w:space="1" w:color="auto"/>
          <w:left w:val="single" w:sz="4" w:space="4" w:color="auto"/>
          <w:bottom w:val="single" w:sz="4" w:space="1" w:color="auto"/>
          <w:right w:val="single" w:sz="4" w:space="4" w:color="auto"/>
        </w:pBdr>
        <w:shd w:val="clear" w:color="auto" w:fill="F2F2F2"/>
        <w:jc w:val="center"/>
        <w:rPr>
          <w:sz w:val="40"/>
        </w:rPr>
      </w:pPr>
      <w:r w:rsidRPr="00901151">
        <w:rPr>
          <w:sz w:val="40"/>
        </w:rPr>
        <w:t>New York On-Farm Research Partnership</w:t>
      </w:r>
    </w:p>
    <w:p w:rsidR="00033582" w:rsidRPr="00901151" w:rsidRDefault="008648C0" w:rsidP="00033582">
      <w:pPr>
        <w:pBdr>
          <w:top w:val="single" w:sz="4" w:space="1" w:color="auto"/>
          <w:left w:val="single" w:sz="4" w:space="4" w:color="auto"/>
          <w:bottom w:val="single" w:sz="4" w:space="1" w:color="auto"/>
          <w:right w:val="single" w:sz="4" w:space="4" w:color="auto"/>
        </w:pBdr>
        <w:shd w:val="clear" w:color="auto" w:fill="F2F2F2"/>
        <w:jc w:val="center"/>
        <w:rPr>
          <w:sz w:val="36"/>
        </w:rPr>
      </w:pPr>
      <w:hyperlink r:id="rId11" w:history="1">
        <w:r w:rsidR="00033582" w:rsidRPr="004F7CE8">
          <w:rPr>
            <w:rStyle w:val="Hyperlink"/>
            <w:sz w:val="36"/>
          </w:rPr>
          <w:t>http://nmsp.cals.cornell.edu/NYOnFarmResearchPartnership</w:t>
        </w:r>
      </w:hyperlink>
      <w:r w:rsidR="00033582">
        <w:rPr>
          <w:sz w:val="36"/>
        </w:rPr>
        <w:t xml:space="preserve"> </w:t>
      </w:r>
    </w:p>
    <w:p w:rsidR="00033582" w:rsidRPr="00901151" w:rsidRDefault="008648C0" w:rsidP="00D740E1">
      <w:pPr>
        <w:pBdr>
          <w:top w:val="single" w:sz="4" w:space="1" w:color="auto"/>
          <w:left w:val="single" w:sz="4" w:space="4" w:color="auto"/>
          <w:bottom w:val="single" w:sz="4" w:space="1" w:color="auto"/>
          <w:right w:val="single" w:sz="4" w:space="4" w:color="auto"/>
        </w:pBdr>
        <w:shd w:val="clear" w:color="auto" w:fill="F2F2F2"/>
        <w:spacing w:after="0" w:line="240" w:lineRule="auto"/>
        <w:jc w:val="center"/>
        <w:rPr>
          <w:sz w:val="40"/>
        </w:rPr>
      </w:pPr>
      <w:r>
        <w:rPr>
          <w:sz w:val="40"/>
        </w:rPr>
        <w:pict>
          <v:rect id="_x0000_i1026" style="width:0;height:1.5pt" o:hralign="center" o:hrstd="t" o:hr="t" fillcolor="#a0a0a0" stroked="f"/>
        </w:pict>
      </w:r>
    </w:p>
    <w:p w:rsidR="00033582" w:rsidRPr="00901151" w:rsidRDefault="00033582" w:rsidP="00033582">
      <w:pPr>
        <w:pBdr>
          <w:top w:val="single" w:sz="4" w:space="1" w:color="auto"/>
          <w:left w:val="single" w:sz="4" w:space="4" w:color="auto"/>
          <w:bottom w:val="single" w:sz="4" w:space="1" w:color="auto"/>
          <w:right w:val="single" w:sz="4" w:space="4" w:color="auto"/>
        </w:pBdr>
        <w:shd w:val="clear" w:color="auto" w:fill="F2F2F2"/>
        <w:jc w:val="center"/>
        <w:rPr>
          <w:sz w:val="40"/>
        </w:rPr>
      </w:pPr>
      <w:r w:rsidRPr="00901151">
        <w:rPr>
          <w:sz w:val="40"/>
        </w:rPr>
        <w:t>There is great power from research information when field data are generated through well designed, repeated and widely implemented trials, with proper data collection and statistically valid analyses.</w:t>
      </w:r>
    </w:p>
    <w:p w:rsidR="00033582" w:rsidRDefault="00033582" w:rsidP="00033582">
      <w:pPr>
        <w:pBdr>
          <w:top w:val="single" w:sz="4" w:space="1" w:color="auto"/>
          <w:left w:val="single" w:sz="4" w:space="4" w:color="auto"/>
          <w:bottom w:val="single" w:sz="4" w:space="1" w:color="auto"/>
          <w:right w:val="single" w:sz="4" w:space="4" w:color="auto"/>
        </w:pBdr>
        <w:shd w:val="clear" w:color="auto" w:fill="F2F2F2"/>
        <w:jc w:val="center"/>
        <w:rPr>
          <w:sz w:val="40"/>
        </w:rPr>
      </w:pPr>
      <w:r w:rsidRPr="00901151">
        <w:rPr>
          <w:sz w:val="40"/>
        </w:rPr>
        <w:t>Consider being an on-farm research partner!</w:t>
      </w:r>
    </w:p>
    <w:p w:rsidR="00033582" w:rsidRPr="00901151" w:rsidRDefault="008648C0" w:rsidP="00467CEA">
      <w:pPr>
        <w:pBdr>
          <w:top w:val="single" w:sz="4" w:space="1" w:color="auto"/>
          <w:left w:val="single" w:sz="4" w:space="4" w:color="auto"/>
          <w:bottom w:val="single" w:sz="4" w:space="1" w:color="auto"/>
          <w:right w:val="single" w:sz="4" w:space="4" w:color="auto"/>
        </w:pBdr>
        <w:shd w:val="clear" w:color="auto" w:fill="F2F2F2"/>
        <w:spacing w:after="120" w:line="240" w:lineRule="auto"/>
        <w:jc w:val="center"/>
        <w:rPr>
          <w:color w:val="0066FF"/>
          <w:sz w:val="40"/>
        </w:rPr>
      </w:pPr>
      <w:r>
        <w:rPr>
          <w:color w:val="0066FF"/>
          <w:sz w:val="40"/>
        </w:rPr>
        <w:pict>
          <v:rect id="_x0000_i1027" style="width:0;height:1.5pt" o:hralign="center" o:hrstd="t" o:hr="t" fillcolor="#a0a0a0" stroked="f"/>
        </w:pict>
      </w:r>
    </w:p>
    <w:p w:rsidR="00033582" w:rsidRPr="00901151" w:rsidRDefault="00033582" w:rsidP="00033582">
      <w:pPr>
        <w:pBdr>
          <w:top w:val="single" w:sz="4" w:space="1" w:color="auto"/>
          <w:left w:val="single" w:sz="4" w:space="4" w:color="auto"/>
          <w:bottom w:val="single" w:sz="4" w:space="1" w:color="auto"/>
          <w:right w:val="single" w:sz="4" w:space="4" w:color="auto"/>
        </w:pBdr>
        <w:shd w:val="clear" w:color="auto" w:fill="F2F2F2"/>
        <w:jc w:val="center"/>
        <w:rPr>
          <w:color w:val="0066FF"/>
          <w:sz w:val="40"/>
        </w:rPr>
      </w:pPr>
      <w:r w:rsidRPr="00901151">
        <w:rPr>
          <w:color w:val="0066FF"/>
          <w:sz w:val="40"/>
        </w:rPr>
        <w:t xml:space="preserve">Relevant Questions </w:t>
      </w:r>
      <w:r>
        <w:rPr>
          <w:color w:val="0066FF"/>
          <w:sz w:val="40"/>
        </w:rPr>
        <w:t xml:space="preserve">and </w:t>
      </w:r>
      <w:r w:rsidRPr="00901151">
        <w:rPr>
          <w:color w:val="0066FF"/>
          <w:sz w:val="40"/>
        </w:rPr>
        <w:t>So</w:t>
      </w:r>
      <w:r>
        <w:rPr>
          <w:color w:val="0066FF"/>
          <w:sz w:val="40"/>
        </w:rPr>
        <w:t>und</w:t>
      </w:r>
      <w:r w:rsidRPr="00901151">
        <w:rPr>
          <w:color w:val="0066FF"/>
          <w:sz w:val="40"/>
        </w:rPr>
        <w:t xml:space="preserve"> Science </w:t>
      </w:r>
      <w:r>
        <w:rPr>
          <w:color w:val="0066FF"/>
          <w:sz w:val="40"/>
        </w:rPr>
        <w:t>for Agricultural Profitability and Protection of the Environment</w:t>
      </w:r>
    </w:p>
    <w:p w:rsidR="00033582" w:rsidRDefault="008648C0" w:rsidP="00033582">
      <w:pPr>
        <w:pBdr>
          <w:top w:val="single" w:sz="4" w:space="1" w:color="auto"/>
          <w:left w:val="single" w:sz="4" w:space="4" w:color="auto"/>
          <w:bottom w:val="single" w:sz="4" w:space="1" w:color="auto"/>
          <w:right w:val="single" w:sz="4" w:space="4" w:color="auto"/>
        </w:pBdr>
        <w:shd w:val="clear" w:color="auto" w:fill="F2F2F2"/>
        <w:jc w:val="both"/>
      </w:pPr>
      <w:r>
        <w:rPr>
          <w:color w:val="0066FF"/>
          <w:sz w:val="40"/>
        </w:rPr>
        <w:pict>
          <v:rect id="_x0000_i1028" style="width:0;height:1.5pt" o:hralign="center" o:hrstd="t" o:hr="t" fillcolor="#a0a0a0" stroked="f"/>
        </w:pict>
      </w:r>
    </w:p>
    <w:p w:rsidR="00033582" w:rsidRPr="00B84D29" w:rsidRDefault="00033582" w:rsidP="00033582">
      <w:pPr>
        <w:jc w:val="center"/>
        <w:rPr>
          <w:sz w:val="28"/>
        </w:rPr>
      </w:pPr>
      <w:r w:rsidRPr="00B84D29">
        <w:rPr>
          <w:sz w:val="28"/>
        </w:rPr>
        <w:t>For further information or questions:</w:t>
      </w:r>
    </w:p>
    <w:p w:rsidR="00033582" w:rsidRPr="00B84D29" w:rsidRDefault="00033582" w:rsidP="00033582">
      <w:pPr>
        <w:jc w:val="center"/>
        <w:rPr>
          <w:sz w:val="28"/>
        </w:rPr>
      </w:pPr>
      <w:r w:rsidRPr="00B84D29">
        <w:rPr>
          <w:sz w:val="28"/>
        </w:rPr>
        <w:t>On-Farm Research Partnership</w:t>
      </w:r>
    </w:p>
    <w:p w:rsidR="00033582" w:rsidRPr="00B84D29" w:rsidRDefault="00033582" w:rsidP="00033582">
      <w:pPr>
        <w:jc w:val="center"/>
        <w:rPr>
          <w:sz w:val="28"/>
        </w:rPr>
      </w:pPr>
      <w:proofErr w:type="gramStart"/>
      <w:r>
        <w:rPr>
          <w:sz w:val="28"/>
        </w:rPr>
        <w:t>c/o</w:t>
      </w:r>
      <w:proofErr w:type="gramEnd"/>
      <w:r>
        <w:rPr>
          <w:sz w:val="28"/>
        </w:rPr>
        <w:t xml:space="preserve"> </w:t>
      </w:r>
      <w:proofErr w:type="spellStart"/>
      <w:r w:rsidRPr="00B84D29">
        <w:rPr>
          <w:sz w:val="28"/>
        </w:rPr>
        <w:t>Quirine</w:t>
      </w:r>
      <w:proofErr w:type="spellEnd"/>
      <w:r w:rsidRPr="00B84D29">
        <w:rPr>
          <w:sz w:val="28"/>
        </w:rPr>
        <w:t xml:space="preserve"> M. Ketterings</w:t>
      </w:r>
    </w:p>
    <w:p w:rsidR="00033582" w:rsidRPr="00B84D29" w:rsidRDefault="00033582" w:rsidP="00033582">
      <w:pPr>
        <w:jc w:val="center"/>
        <w:rPr>
          <w:sz w:val="28"/>
        </w:rPr>
      </w:pPr>
      <w:r w:rsidRPr="00B84D29">
        <w:rPr>
          <w:sz w:val="28"/>
        </w:rPr>
        <w:t>323 Morrison Hall</w:t>
      </w:r>
      <w:r>
        <w:rPr>
          <w:sz w:val="28"/>
        </w:rPr>
        <w:t xml:space="preserve">, </w:t>
      </w:r>
      <w:r w:rsidRPr="00B84D29">
        <w:rPr>
          <w:sz w:val="28"/>
        </w:rPr>
        <w:t>Cornell University</w:t>
      </w:r>
      <w:r w:rsidR="00AE2B6B">
        <w:rPr>
          <w:sz w:val="28"/>
        </w:rPr>
        <w:t xml:space="preserve">, </w:t>
      </w:r>
      <w:r w:rsidRPr="00B84D29">
        <w:rPr>
          <w:sz w:val="28"/>
        </w:rPr>
        <w:t>Ithaca, NY 14853</w:t>
      </w:r>
    </w:p>
    <w:p w:rsidR="00033582" w:rsidRDefault="008648C0" w:rsidP="00033582">
      <w:pPr>
        <w:jc w:val="center"/>
        <w:rPr>
          <w:sz w:val="28"/>
        </w:rPr>
      </w:pPr>
      <w:hyperlink r:id="rId12" w:history="1">
        <w:r w:rsidR="00033582" w:rsidRPr="004F7CE8">
          <w:rPr>
            <w:rStyle w:val="Hyperlink"/>
            <w:sz w:val="28"/>
          </w:rPr>
          <w:t>http://nmsp.cals.cornell.edu/NYOnFarmResearchPartnership</w:t>
        </w:r>
      </w:hyperlink>
      <w:r w:rsidR="00033582" w:rsidRPr="00B84D29">
        <w:rPr>
          <w:sz w:val="28"/>
        </w:rPr>
        <w:t xml:space="preserve"> </w:t>
      </w:r>
    </w:p>
    <w:p w:rsidR="00033582" w:rsidRPr="00B84D29" w:rsidRDefault="00033582" w:rsidP="00033582">
      <w:pPr>
        <w:jc w:val="center"/>
        <w:rPr>
          <w:sz w:val="28"/>
        </w:rPr>
      </w:pPr>
      <w:r>
        <w:rPr>
          <w:sz w:val="28"/>
        </w:rPr>
        <w:t>Email: qmk2@cornell.edu</w:t>
      </w:r>
    </w:p>
    <w:p w:rsidR="00033582" w:rsidRDefault="00033582" w:rsidP="00033582">
      <w:pPr>
        <w:jc w:val="center"/>
        <w:rPr>
          <w:rFonts w:ascii="Trebuchet MS" w:hAnsi="Trebuchet MS"/>
          <w:sz w:val="36"/>
        </w:rPr>
        <w:sectPr w:rsidR="00033582" w:rsidSect="00FF4DDF">
          <w:footerReference w:type="default" r:id="rId13"/>
          <w:pgSz w:w="12240" w:h="15840"/>
          <w:pgMar w:top="1440" w:right="1440" w:bottom="1440" w:left="1440" w:header="720" w:footer="720" w:gutter="0"/>
          <w:cols w:space="720"/>
          <w:docGrid w:linePitch="360"/>
        </w:sectPr>
      </w:pPr>
    </w:p>
    <w:p w:rsidR="00AE2B6B" w:rsidRDefault="000C1C72" w:rsidP="00033582">
      <w:pPr>
        <w:jc w:val="center"/>
        <w:rPr>
          <w:rFonts w:ascii="Trebuchet MS" w:hAnsi="Trebuchet MS"/>
          <w:sz w:val="36"/>
        </w:rPr>
      </w:pPr>
      <w:r>
        <w:rPr>
          <w:rFonts w:ascii="Trebuchet MS" w:hAnsi="Trebuchet MS"/>
          <w:sz w:val="36"/>
        </w:rPr>
        <w:lastRenderedPageBreak/>
        <w:t>Nitrogen Rate Study for Winter Cereals</w:t>
      </w:r>
    </w:p>
    <w:p w:rsidR="008F4C89" w:rsidRPr="000C1EE9" w:rsidRDefault="00E173CD" w:rsidP="008F4C89">
      <w:pPr>
        <w:rPr>
          <w:b/>
          <w:i/>
        </w:rPr>
      </w:pPr>
      <w:r>
        <w:rPr>
          <w:noProof/>
        </w:rPr>
        <mc:AlternateContent>
          <mc:Choice Requires="wps">
            <w:drawing>
              <wp:anchor distT="0" distB="0" distL="114300" distR="114300" simplePos="0" relativeHeight="251657216" behindDoc="0" locked="0" layoutInCell="1" allowOverlap="1">
                <wp:simplePos x="0" y="0"/>
                <wp:positionH relativeFrom="column">
                  <wp:posOffset>5629275</wp:posOffset>
                </wp:positionH>
                <wp:positionV relativeFrom="paragraph">
                  <wp:posOffset>5715</wp:posOffset>
                </wp:positionV>
                <wp:extent cx="133350" cy="133350"/>
                <wp:effectExtent l="0" t="0" r="19050" b="19050"/>
                <wp:wrapNone/>
                <wp:docPr id="5" name="Flowchart: Extrac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5" o:spid="_x0000_s1026" type="#_x0000_t127" style="position:absolute;margin-left:443.25pt;margin-top:.45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" fillcolor="#4f81bd" strokecolor="#385d8a" strokeweight="2pt">
                <v:path arrowok="t"/>
              </v:shape>
            </w:pict>
          </mc:Fallback>
        </mc:AlternateContent>
      </w:r>
      <w:r w:rsidR="00BC4334">
        <w:rPr>
          <w:b/>
          <w:i/>
        </w:rPr>
        <w:t>F</w:t>
      </w:r>
      <w:r w:rsidR="006027C8">
        <w:rPr>
          <w:b/>
          <w:i/>
        </w:rPr>
        <w:t>ive N rates in four replications:</w:t>
      </w:r>
      <w:r w:rsidR="000C1EE9">
        <w:rPr>
          <w:b/>
          <w:i/>
        </w:rPr>
        <w:t xml:space="preserve"> </w:t>
      </w:r>
      <w:r w:rsidR="006027C8">
        <w:rPr>
          <w:b/>
          <w:i/>
        </w:rPr>
        <w:t xml:space="preserve"> </w:t>
      </w:r>
      <w:r w:rsidR="00645056">
        <w:t xml:space="preserve">Each plot is </w:t>
      </w:r>
      <w:r w:rsidR="007E61B6">
        <w:t>10</w:t>
      </w:r>
      <w:r w:rsidR="006027C8">
        <w:t xml:space="preserve"> </w:t>
      </w:r>
      <w:proofErr w:type="spellStart"/>
      <w:r w:rsidR="006027C8">
        <w:t>ft</w:t>
      </w:r>
      <w:proofErr w:type="spellEnd"/>
      <w:r w:rsidR="00645056">
        <w:t xml:space="preserve"> x </w:t>
      </w:r>
      <w:r w:rsidR="007E61B6">
        <w:t>10</w:t>
      </w:r>
      <w:r w:rsidR="00645056">
        <w:t xml:space="preserve"> </w:t>
      </w:r>
      <w:proofErr w:type="spellStart"/>
      <w:r w:rsidR="007E61B6">
        <w:t>ft</w:t>
      </w:r>
      <w:proofErr w:type="spellEnd"/>
      <w:r w:rsidR="000C1EE9">
        <w:t xml:space="preserve"> </w:t>
      </w:r>
      <w:r w:rsidR="006027C8">
        <w:t>—</w:t>
      </w:r>
      <w:r w:rsidR="000C1EE9">
        <w:t xml:space="preserve">80 flags per field, plus </w:t>
      </w:r>
      <w:r w:rsidR="0008745D">
        <w:t>2</w:t>
      </w:r>
      <w:r w:rsidR="000C1EE9">
        <w:t xml:space="preserve">4 corner </w:t>
      </w:r>
      <w:r w:rsidR="00D17E49">
        <w:t>poles</w:t>
      </w:r>
      <w:r w:rsidR="006027C8">
        <w:t xml:space="preserve"> (    </w:t>
      </w:r>
      <w:r w:rsidR="000C1EE9">
        <w:t xml:space="preserve"> )</w:t>
      </w:r>
      <w:r w:rsidR="00CF7A0F" w:rsidRPr="00CF7A0F">
        <w:rPr>
          <w:rFonts w:cs="Calibri"/>
          <w:noProof/>
          <w:color w:val="000000"/>
        </w:rPr>
        <w:t xml:space="preserve"> </w:t>
      </w:r>
    </w:p>
    <w:tbl>
      <w:tblPr>
        <w:tblW w:w="0" w:type="auto"/>
        <w:jc w:val="center"/>
        <w:tblInd w:w="93" w:type="dxa"/>
        <w:tblLayout w:type="fixed"/>
        <w:tblLook w:val="04A0" w:firstRow="1" w:lastRow="0" w:firstColumn="1" w:lastColumn="0" w:noHBand="0" w:noVBand="1"/>
      </w:tblPr>
      <w:tblGrid>
        <w:gridCol w:w="360"/>
        <w:gridCol w:w="236"/>
        <w:gridCol w:w="553"/>
        <w:gridCol w:w="1105"/>
        <w:gridCol w:w="274"/>
        <w:gridCol w:w="274"/>
        <w:gridCol w:w="1105"/>
        <w:gridCol w:w="274"/>
        <w:gridCol w:w="274"/>
        <w:gridCol w:w="1105"/>
        <w:gridCol w:w="274"/>
        <w:gridCol w:w="274"/>
        <w:gridCol w:w="1105"/>
        <w:gridCol w:w="553"/>
        <w:gridCol w:w="553"/>
      </w:tblGrid>
      <w:tr w:rsidR="00B94588" w:rsidRPr="0010223F" w:rsidTr="009F2970">
        <w:trPr>
          <w:trHeight w:val="300"/>
          <w:jc w:val="center"/>
        </w:trPr>
        <w:tc>
          <w:tcPr>
            <w:tcW w:w="360" w:type="dxa"/>
            <w:tcBorders>
              <w:bottom w:val="nil"/>
            </w:tcBorders>
            <w:shd w:val="clear" w:color="auto" w:fill="auto"/>
            <w:noWrap/>
            <w:tcMar>
              <w:left w:w="29" w:type="dxa"/>
              <w:right w:w="14" w:type="dxa"/>
            </w:tcMar>
            <w:vAlign w:val="bottom"/>
            <w:hideMark/>
          </w:tcPr>
          <w:p w:rsidR="00B94588" w:rsidRPr="008F1415" w:rsidRDefault="00B94588" w:rsidP="00BC4334">
            <w:pPr>
              <w:spacing w:after="0" w:line="240" w:lineRule="auto"/>
              <w:rPr>
                <w:rFonts w:cs="Calibri"/>
                <w:i/>
                <w:color w:val="000000"/>
              </w:rPr>
            </w:pPr>
          </w:p>
        </w:tc>
        <w:tc>
          <w:tcPr>
            <w:tcW w:w="236" w:type="dxa"/>
            <w:tcBorders>
              <w:bottom w:val="nil"/>
            </w:tcBorders>
          </w:tcPr>
          <w:p w:rsidR="00B94588" w:rsidRPr="00BC4334" w:rsidRDefault="00E173CD" w:rsidP="00BC4334">
            <w:pPr>
              <w:spacing w:after="0" w:line="240" w:lineRule="auto"/>
              <w:rPr>
                <w:rFonts w:cs="Calibri"/>
                <w:color w:val="000000"/>
              </w:rPr>
            </w:pPr>
            <w:r>
              <w:rPr>
                <w:noProof/>
              </w:rPr>
              <mc:AlternateContent>
                <mc:Choice Requires="wpg">
                  <w:drawing>
                    <wp:anchor distT="0" distB="0" distL="114300" distR="114300" simplePos="0" relativeHeight="251658240" behindDoc="0" locked="0" layoutInCell="1" allowOverlap="1" wp14:anchorId="42DEA169" wp14:editId="71E31AC6">
                      <wp:simplePos x="0" y="0"/>
                      <wp:positionH relativeFrom="column">
                        <wp:posOffset>-4445</wp:posOffset>
                      </wp:positionH>
                      <wp:positionV relativeFrom="paragraph">
                        <wp:posOffset>92075</wp:posOffset>
                      </wp:positionV>
                      <wp:extent cx="4705350" cy="5343525"/>
                      <wp:effectExtent l="0" t="0" r="19050" b="285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5350" cy="5343525"/>
                                <a:chOff x="0" y="0"/>
                                <a:chExt cx="4705350" cy="5343525"/>
                              </a:xfrm>
                            </wpg:grpSpPr>
                            <wps:wsp>
                              <wps:cNvPr id="1" name="Flowchart: Extract 1"/>
                              <wps:cNvSpPr/>
                              <wps:spPr>
                                <a:xfrm>
                                  <a:off x="0" y="19050"/>
                                  <a:ext cx="133350" cy="1333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Extract 2"/>
                              <wps:cNvSpPr/>
                              <wps:spPr>
                                <a:xfrm>
                                  <a:off x="4543425" y="0"/>
                                  <a:ext cx="133350" cy="1333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Extract 3"/>
                              <wps:cNvSpPr/>
                              <wps:spPr>
                                <a:xfrm>
                                  <a:off x="9525" y="5210175"/>
                                  <a:ext cx="133350" cy="1333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Extract 4"/>
                              <wps:cNvSpPr/>
                              <wps:spPr>
                                <a:xfrm>
                                  <a:off x="4572000" y="5210175"/>
                                  <a:ext cx="133350" cy="133350"/>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Extract 6"/>
                              <wps:cNvSpPr/>
                              <wps:spPr>
                                <a:xfrm>
                                  <a:off x="371475" y="3238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Extract 10"/>
                              <wps:cNvSpPr/>
                              <wps:spPr>
                                <a:xfrm>
                                  <a:off x="3524250" y="3333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Extract 7"/>
                              <wps:cNvSpPr/>
                              <wps:spPr>
                                <a:xfrm>
                                  <a:off x="1428750" y="3238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Extract 8"/>
                              <wps:cNvSpPr/>
                              <wps:spPr>
                                <a:xfrm>
                                  <a:off x="2486025" y="3333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Extract 14"/>
                              <wps:cNvSpPr/>
                              <wps:spPr>
                                <a:xfrm>
                                  <a:off x="381000" y="130492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owchart: Extract 15"/>
                              <wps:cNvSpPr/>
                              <wps:spPr>
                                <a:xfrm>
                                  <a:off x="1438275" y="130492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Extract 16"/>
                              <wps:cNvSpPr/>
                              <wps:spPr>
                                <a:xfrm>
                                  <a:off x="2495550" y="13144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owchart: Extract 17"/>
                              <wps:cNvSpPr/>
                              <wps:spPr>
                                <a:xfrm>
                                  <a:off x="3533775" y="13144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owchart: Extract 18"/>
                              <wps:cNvSpPr/>
                              <wps:spPr>
                                <a:xfrm>
                                  <a:off x="371475" y="23431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Extract 19"/>
                              <wps:cNvSpPr/>
                              <wps:spPr>
                                <a:xfrm>
                                  <a:off x="1428750" y="23431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Extract 20"/>
                              <wps:cNvSpPr/>
                              <wps:spPr>
                                <a:xfrm>
                                  <a:off x="2486025" y="23526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Extract 21"/>
                              <wps:cNvSpPr/>
                              <wps:spPr>
                                <a:xfrm>
                                  <a:off x="3505200" y="23526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Extract 22"/>
                              <wps:cNvSpPr/>
                              <wps:spPr>
                                <a:xfrm>
                                  <a:off x="352425" y="33051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Extract 23"/>
                              <wps:cNvSpPr/>
                              <wps:spPr>
                                <a:xfrm>
                                  <a:off x="1409700" y="33051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Extract 24"/>
                              <wps:cNvSpPr/>
                              <wps:spPr>
                                <a:xfrm>
                                  <a:off x="2466975" y="331470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Extract 25"/>
                              <wps:cNvSpPr/>
                              <wps:spPr>
                                <a:xfrm>
                                  <a:off x="3505200" y="331470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owchart: Extract 26"/>
                              <wps:cNvSpPr/>
                              <wps:spPr>
                                <a:xfrm>
                                  <a:off x="352425" y="42862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owchart: Extract 27"/>
                              <wps:cNvSpPr/>
                              <wps:spPr>
                                <a:xfrm>
                                  <a:off x="1409700" y="42862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Extract 28"/>
                              <wps:cNvSpPr/>
                              <wps:spPr>
                                <a:xfrm>
                                  <a:off x="2466975" y="4295775"/>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Extract 29"/>
                              <wps:cNvSpPr/>
                              <wps:spPr>
                                <a:xfrm>
                                  <a:off x="3505200" y="4286250"/>
                                  <a:ext cx="133350" cy="85725"/>
                                </a:xfrm>
                                <a:prstGeom prst="flowChartExtra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pt;margin-top:7.25pt;width:370.5pt;height:420.75pt;z-index:251658240" coordsize="47053,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">
                      <v:shape id="Flowchart: Extract 1" o:spid="_x0000_s1027" type="#_x0000_t127" style="position:absolute;top:190;width:133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YE8EA&#10;AADaAAAADwAAAGRycy9kb3ducmV2LnhtbERP22oCMRB9L/gPYYS+1axiRbZGKUKphUrxAr4Om2my&#10;dDNZkri77dc3QqFPw+FcZ7UZXCM6CrH2rGA6KUAQV17XbBScTy8PSxAxIWtsPJOCb4qwWY/uVlhq&#10;3/OBumMyIodwLFGBTaktpYyVJYdx4lvizH364DBlGIzUAfsc7ho5K4qFdFhzbrDY0tZS9XW8OgX9&#10;/ufxbfH+cbpezDzZ0L2a/eyi1P14eH4CkWhI/+I/907n+XB75Xbl+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TmBPBAAAA2gAAAA8AAAAAAAAAAAAAAAAAmAIAAGRycy9kb3du&#10;cmV2LnhtbFBLBQYAAAAABAAEAPUAAACGAwAAAAA=&#10;" fillcolor="#4f81bd" strokecolor="#385d8a" strokeweight="2pt"/>
                      <v:shape id="Flowchart: Extract 2" o:spid="_x0000_s1028" type="#_x0000_t127" style="position:absolute;left:45434;width:1333;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GZMQA&#10;AADaAAAADwAAAGRycy9kb3ducmV2LnhtbESPQUsDMRSE74L/ITzBm8262CLbpkUEUcEitoVeH5vX&#10;ZOnmZUnS3dVf3xQKHoeZ+YZZrEbXip5CbDwreJwUIIhrrxs2Cnbbt4dnEDEha2w9k4JfirBa3t4s&#10;sNJ+4B/qN8mIDOFYoQKbUldJGWtLDuPEd8TZO/jgMGUZjNQBhwx3rSyLYiYdNpwXLHb0aqk+bk5O&#10;wbD+m37Ovr63p715Sjb072Zd7pW6vxtf5iASjek/fG1/aAUlXK7kG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BBmTEAAAA2gAAAA8AAAAAAAAAAAAAAAAAmAIAAGRycy9k&#10;b3ducmV2LnhtbFBLBQYAAAAABAAEAPUAAACJAwAAAAA=&#10;" fillcolor="#4f81bd" strokecolor="#385d8a" strokeweight="2pt"/>
                      <v:shape id="Flowchart: Extract 3" o:spid="_x0000_s1029" type="#_x0000_t127" style="position:absolute;left:95;top:52101;width:133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j/8QA&#10;AADaAAAADwAAAGRycy9kb3ducmV2LnhtbESPQUsDMRSE74L/ITzBW5u11iJr0yKFokJLsRV6fWye&#10;yeLmZUnS3bW/vhEKHoeZ+YaZLwfXiI5CrD0reBgXIIgrr2s2Cr4O69EziJiQNTaeScEvRVgubm/m&#10;WGrf8yd1+2REhnAsUYFNqS2ljJUlh3HsW+LsffvgMGUZjNQB+wx3jZwUxUw6rDkvWGxpZan62Z+c&#10;gn57fvqYbXaH09FMkw3dm9lOjkrd3w2vLyASDek/fG2/awWP8Hcl3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o//EAAAA2gAAAA8AAAAAAAAAAAAAAAAAmAIAAGRycy9k&#10;b3ducmV2LnhtbFBLBQYAAAAABAAEAPUAAACJAwAAAAA=&#10;" fillcolor="#4f81bd" strokecolor="#385d8a" strokeweight="2pt"/>
                      <v:shape id="Flowchart: Extract 4" o:spid="_x0000_s1030" type="#_x0000_t127" style="position:absolute;left:45720;top:52101;width:1333;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7i8QA&#10;AADaAAAADwAAAGRycy9kb3ducmV2LnhtbESPQWsCMRSE70L/Q3iF3jRbsVK2RimF0hYUUQteH5vX&#10;ZOnmZUni7tZf3wiCx2FmvmEWq8E1oqMQa88KHicFCOLK65qNgu/D+/gZREzIGhvPpOCPIqyWd6MF&#10;ltr3vKNun4zIEI4lKrAptaWUsbLkME58S5y9Hx8cpiyDkTpgn+GukdOimEuHNecFiy29Wap+9yen&#10;oN+cn77m6+3hdDSzZEP3YTbTo1IP98PrC4hEQ7qFr+1PrWAGlyv5Bs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O4vEAAAA2gAAAA8AAAAAAAAAAAAAAAAAmAIAAGRycy9k&#10;b3ducmV2LnhtbFBLBQYAAAAABAAEAPUAAACJAwAAAAA=&#10;" fillcolor="#4f81bd" strokecolor="#385d8a" strokeweight="2pt"/>
                      <v:shape id="Flowchart: Extract 6" o:spid="_x0000_s1031" type="#_x0000_t127" style="position:absolute;left:3714;top:3238;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AZ8QA&#10;AADaAAAADwAAAGRycy9kb3ducmV2LnhtbESPQUsDMRSE74L/ITzBW5u12EXWpkUEaQVLsRV6fWye&#10;yeLmZUnS3dVf3xQKHoeZ+YZZrEbXip5CbDwreJgWIIhrrxs2Cr4Ob5MnEDEha2w9k4JfirBa3t4s&#10;sNJ+4E/q98mIDOFYoQKbUldJGWtLDuPUd8TZ+/bBYcoyGKkDDhnuWjkrilI6bDgvWOzo1VL9sz85&#10;BcP2b/5efuwOp6N5TDb0a7OdHZW6vxtfnkEkGtN/+NreaAUlXK7kGy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6AGfEAAAA2gAAAA8AAAAAAAAAAAAAAAAAmAIAAGRycy9k&#10;b3ducmV2LnhtbFBLBQYAAAAABAAEAPUAAACJAwAAAAA=&#10;" fillcolor="#4f81bd" strokecolor="#385d8a" strokeweight="2pt"/>
                      <v:shape id="Flowchart: Extract 10" o:spid="_x0000_s1032" type="#_x0000_t127" style="position:absolute;left:35242;top:3333;width:1334;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STcQA&#10;AADbAAAADwAAAGRycy9kb3ducmV2LnhtbESPQUsDMRCF74L/IYzgzWYtWmRtWoogKlikrdDrsBmT&#10;pZvJkqS7q7/eOQjeZnhv3vtmuZ5CpwZKuY1s4HZWgSJuom3ZGfg8PN88gMoF2WIXmQx8U4b16vJi&#10;ibWNI+9o2BenJIRzjQZ8KX2tdW48Bcyz2BOL9hVTwCJrctomHCU8dHpeVQsdsGVp8NjTk6fmtD8H&#10;A+P25/5t8f5xOB/dXfFpeHHb+dGY66tp8wiq0FT+zX/Xr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kk3EAAAA2wAAAA8AAAAAAAAAAAAAAAAAmAIAAGRycy9k&#10;b3ducmV2LnhtbFBLBQYAAAAABAAEAPUAAACJAwAAAAA=&#10;" fillcolor="#4f81bd" strokecolor="#385d8a" strokeweight="2pt"/>
                      <v:shape id="Flowchart: Extract 7" o:spid="_x0000_s1033" type="#_x0000_t127" style="position:absolute;left:14287;top:3238;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l/MQA&#10;AADaAAAADwAAAGRycy9kb3ducmV2LnhtbESPQUsDMRSE7wX/Q3hCbzZrqVXWpkWE0gqWYiv0+tg8&#10;k8XNy5Kku1t/vRGEHoeZ+YZZrAbXiI5CrD0ruJ8UIIgrr2s2Cj6P67snEDEha2w8k4ILRVgtb0YL&#10;LLXv+YO6QzIiQziWqMCm1JZSxsqSwzjxLXH2vnxwmLIMRuqAfYa7Rk6LYi4d1pwXLLb0aqn6Ppyd&#10;gn738/A2f98fzyczSzZ0G7ObnpQa3w4vzyASDeka/m9vtYJH+Lu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2pfzEAAAA2gAAAA8AAAAAAAAAAAAAAAAAmAIAAGRycy9k&#10;b3ducmV2LnhtbFBLBQYAAAAABAAEAPUAAACJAwAAAAA=&#10;" fillcolor="#4f81bd" strokecolor="#385d8a" strokeweight="2pt"/>
                      <v:shape id="Flowchart: Extract 8" o:spid="_x0000_s1034" type="#_x0000_t127" style="position:absolute;left:24860;top:3333;width:1333;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xjsEA&#10;AADaAAAADwAAAGRycy9kb3ducmV2LnhtbERPTWsCMRC9C/0PYQRvmlVaKatRpFBaoVLUgtdhMyaL&#10;m8mSxN1tf31zKPT4eN/r7eAa0VGItWcF81kBgrjyumaj4Ov8On0GEROyxsYzKfimCNvNw2iNpfY9&#10;H6k7JSNyCMcSFdiU2lLKWFlyGGe+Jc7c1QeHKcNgpA7Y53DXyEVRLKXDmnODxZZeLFW3090p6A8/&#10;T/vlx+f5fjGPyYbuzRwWF6Um42G3ApFoSP/iP/e7VpC35iv5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pMY7BAAAA2gAAAA8AAAAAAAAAAAAAAAAAmAIAAGRycy9kb3du&#10;cmV2LnhtbFBLBQYAAAAABAAEAPUAAACGAwAAAAA=&#10;" fillcolor="#4f81bd" strokecolor="#385d8a" strokeweight="2pt"/>
                      <v:shape id="Flowchart: Extract 14" o:spid="_x0000_s1035" type="#_x0000_t127" style="position:absolute;left:3810;top:13049;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UTsIA&#10;AADbAAAADwAAAGRycy9kb3ducmV2LnhtbERPTWsCMRC9C/0PYQq9abZipWyNUgqlLSiiFrwOm2my&#10;dDNZkri79dc3guBtHu9zFqvBNaKjEGvPCh4nBQjiyuuajYLvw/v4GURMyBobz6TgjyKslnejBZba&#10;97yjbp+MyCEcS1RgU2pLKWNlyWGc+JY4cz8+OEwZBiN1wD6Hu0ZOi2IuHdacGyy29Gap+t2fnIJ+&#10;c376mq+3h9PRzJIN3YfZTI9KPdwPry8gEg3pJr66P3WeP4PLL/k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pROwgAAANsAAAAPAAAAAAAAAAAAAAAAAJgCAABkcnMvZG93&#10;bnJldi54bWxQSwUGAAAAAAQABAD1AAAAhwMAAAAA&#10;" fillcolor="#4f81bd" strokecolor="#385d8a" strokeweight="2pt"/>
                      <v:shape id="Flowchart: Extract 15" o:spid="_x0000_s1036" type="#_x0000_t127" style="position:absolute;left:14382;top:13049;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x1cIA&#10;AADbAAAADwAAAGRycy9kb3ducmV2LnhtbERPTWsCMRC9C/0PYQreNFupUrZGKYXSCoqoBa/DZpos&#10;3UyWJO5u++tNoeBtHu9zluvBNaKjEGvPCh6mBQjiyuuajYLP09vkCURMyBobz6TghyKsV3ejJZba&#10;93yg7piMyCEcS1RgU2pLKWNlyWGc+pY4c18+OEwZBiN1wD6Hu0bOimIhHdacGyy29Gqp+j5enIJ+&#10;9zvfLLb70+VsHpMN3bvZzc5Kje+Hl2cQiYZ0E/+7P3SeP4e/X/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jHVwgAAANsAAAAPAAAAAAAAAAAAAAAAAJgCAABkcnMvZG93&#10;bnJldi54bWxQSwUGAAAAAAQABAD1AAAAhwMAAAAA&#10;" fillcolor="#4f81bd" strokecolor="#385d8a" strokeweight="2pt"/>
                      <v:shape id="Flowchart: Extract 16" o:spid="_x0000_s1037" type="#_x0000_t127" style="position:absolute;left:24955;top:13144;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vosIA&#10;AADbAAAADwAAAGRycy9kb3ducmV2LnhtbERP30vDMBB+F/wfwgm+banDFanLhgiyCY7hJuz1aM6k&#10;2FxKkrXVv34ZDHy7j+/nLVaja0VPITaeFTxMCxDEtdcNGwVfh7fJE4iYkDW2nknBL0VYLW9vFlhp&#10;P/An9ftkRA7hWKECm1JXSRlrSw7j1HfEmfv2wWHKMBipAw453LVyVhSldNhwbrDY0aul+md/cgqG&#10;7d/8vfzYHU5H85hs6NdmOzsqdX83vjyDSDSmf/HVvdF5fgmXX/IBcn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K+iwgAAANsAAAAPAAAAAAAAAAAAAAAAAJgCAABkcnMvZG93&#10;bnJldi54bWxQSwUGAAAAAAQABAD1AAAAhwMAAAAA&#10;" fillcolor="#4f81bd" strokecolor="#385d8a" strokeweight="2pt"/>
                      <v:shape id="Flowchart: Extract 17" o:spid="_x0000_s1038" type="#_x0000_t127" style="position:absolute;left:35337;top:13144;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KOcMA&#10;AADbAAAADwAAAGRycy9kb3ducmV2LnhtbERPTUsDMRC9F/wPYYTebNZSq6xNiwilFSzFVuh12IzJ&#10;4mayJOnu1l9vBKG3ebzPWawG14iOQqw9K7ifFCCIK69rNgo+j+u7JxAxIWtsPJOCC0VYLW9GCyy1&#10;7/mDukMyIodwLFGBTaktpYyVJYdx4lvizH354DBlGIzUAfsc7ho5LYq5dFhzbrDY0qul6vtwdgr6&#10;3c/D2/x9fzyfzCzZ0G3MbnpSanw7vDyDSDSkq/jfvdV5/iP8/Z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wKOcMAAADbAAAADwAAAAAAAAAAAAAAAACYAgAAZHJzL2Rv&#10;d25yZXYueG1sUEsFBgAAAAAEAAQA9QAAAIgDAAAAAA==&#10;" fillcolor="#4f81bd" strokecolor="#385d8a" strokeweight="2pt"/>
                      <v:shape id="Flowchart: Extract 18" o:spid="_x0000_s1039" type="#_x0000_t127" style="position:absolute;left:3714;top:23431;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S8QA&#10;AADbAAAADwAAAGRycy9kb3ducmV2LnhtbESPQUsDMRCF74L/IYzgzWYtWmRtWoogKlikrdDrsBmT&#10;pZvJkqS7q7/eOQjeZnhv3vtmuZ5CpwZKuY1s4HZWgSJuom3ZGfg8PN88gMoF2WIXmQx8U4b16vJi&#10;ibWNI+9o2BenJIRzjQZ8KX2tdW48Bcyz2BOL9hVTwCJrctomHCU8dHpeVQsdsGVp8NjTk6fmtD8H&#10;A+P25/5t8f5xOB/dXfFpeHHb+dGY66tp8wiq0FT+zX/Xr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nkvEAAAA2wAAAA8AAAAAAAAAAAAAAAAAmAIAAGRycy9k&#10;b3ducmV2LnhtbFBLBQYAAAAABAAEAPUAAACJAwAAAAA=&#10;" fillcolor="#4f81bd" strokecolor="#385d8a" strokeweight="2pt"/>
                      <v:shape id="Flowchart: Extract 19" o:spid="_x0000_s1040" type="#_x0000_t127" style="position:absolute;left:14287;top:23431;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70MMA&#10;AADbAAAADwAAAGRycy9kb3ducmV2LnhtbERPTUsDMRC9F/wPYYTebNZSi65NiwilFSzFVuh12IzJ&#10;4mayJOnu1l9vBKG3ebzPWawG14iOQqw9K7ifFCCIK69rNgo+j+u7RxAxIWtsPJOCC0VYLW9GCyy1&#10;7/mDukMyIodwLFGBTaktpYyVJYdx4lvizH354DBlGIzUAfsc7ho5LYq5dFhzbrDY0qul6vtwdgr6&#10;3c/D2/x9fzyfzCzZ0G3MbnpSanw7vDyDSDSkq/jfvdV5/hP8/Z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870MMAAADbAAAADwAAAAAAAAAAAAAAAACYAgAAZHJzL2Rv&#10;d25yZXYueG1sUEsFBgAAAAAEAAQA9QAAAIgDAAAAAA==&#10;" fillcolor="#4f81bd" strokecolor="#385d8a" strokeweight="2pt"/>
                      <v:shape id="Flowchart: Extract 20" o:spid="_x0000_s1041" type="#_x0000_t127" style="position:absolute;left:24860;top:23526;width:1333;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8MIA&#10;AADbAAAADwAAAGRycy9kb3ducmV2LnhtbERPXWvCMBR9H+w/hDvwbaYrU0ZnlDEYm6CIOvD10twl&#10;Zc1NSWJb/fXLw8DHw/lerEbXip5CbDwreJoWIIhrrxs2Cr6PH48vIGJC1th6JgUXirBa3t8tsNJ+&#10;4D31h2REDuFYoQKbUldJGWtLDuPUd8SZ+/HBYcowGKkDDjnctbIsirl02HBusNjRu6X693B2Cobt&#10;dbaeb3bH88k8Jxv6T7MtT0pNHsa3VxCJxnQT/7u/tIIyr89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jwwgAAANsAAAAPAAAAAAAAAAAAAAAAAJgCAABkcnMvZG93&#10;bnJldi54bWxQSwUGAAAAAAQABAD1AAAAhwMAAAAA&#10;" fillcolor="#4f81bd" strokecolor="#385d8a" strokeweight="2pt"/>
                      <v:shape id="Flowchart: Extract 21" o:spid="_x0000_s1042" type="#_x0000_t127" style="position:absolute;left:35052;top:23526;width:1333;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9a8UA&#10;AADbAAAADwAAAGRycy9kb3ducmV2LnhtbESP3UoDMRSE7wXfIRzBO5vtoqWsTUspFBUs0h/o7WFz&#10;TJZuTpYk3V19eiMIXg4z8w2zWI2uFT2F2HhWMJ0UIIhrrxs2Ck7H7cMcREzIGlvPpOCLIqyWtzcL&#10;rLQfeE/9IRmRIRwrVGBT6iopY23JYZz4jjh7nz44TFkGI3XAIcNdK8uimEmHDecFix1tLNWXw9Up&#10;GHbfT2+z94/j9Wwekw39i9mVZ6Xu78b1M4hEY/oP/7VftYJyC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f1rxQAAANsAAAAPAAAAAAAAAAAAAAAAAJgCAABkcnMv&#10;ZG93bnJldi54bWxQSwUGAAAAAAQABAD1AAAAigMAAAAA&#10;" fillcolor="#4f81bd" strokecolor="#385d8a" strokeweight="2pt"/>
                      <v:shape id="Flowchart: Extract 22" o:spid="_x0000_s1043" type="#_x0000_t127" style="position:absolute;left:3524;top:33051;width:1333;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jHMQA&#10;AADbAAAADwAAAGRycy9kb3ducmV2LnhtbESPQUsDMRSE74L/ITzBm8262CLbpkUEUcEitoVeH5vX&#10;ZOnmZUnS3dVf3xQKHoeZ+YZZrEbXip5CbDwreJwUIIhrrxs2Cnbbt4dnEDEha2w9k4JfirBa3t4s&#10;sNJ+4B/qN8mIDOFYoQKbUldJGWtLDuPEd8TZO/jgMGUZjNQBhwx3rSyLYiYdNpwXLHb0aqk+bk5O&#10;wbD+m37Ovr63p715Sjb072Zd7pW6vxtf5iASjek/fG1/aAVlCZcv+QfI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nYxzEAAAA2wAAAA8AAAAAAAAAAAAAAAAAmAIAAGRycy9k&#10;b3ducmV2LnhtbFBLBQYAAAAABAAEAPUAAACJAwAAAAA=&#10;" fillcolor="#4f81bd" strokecolor="#385d8a" strokeweight="2pt"/>
                      <v:shape id="Flowchart: Extract 23" o:spid="_x0000_s1044" type="#_x0000_t127" style="position:absolute;left:14097;top:33051;width:1333;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Gh8UA&#10;AADbAAAADwAAAGRycy9kb3ducmV2LnhtbESPQUsDMRSE70L/Q3iCN5t11VLWpqUIooKltBV6fWxe&#10;k6WblyVJd1d/vREEj8PMfMMsVqNrRU8hNp4V3E0LEMS11w0bBZ+Hl9s5iJiQNbaeScEXRVgtJ1cL&#10;rLQfeEf9PhmRIRwrVGBT6iopY23JYZz6jjh7Jx8cpiyDkTrgkOGulWVRzKTDhvOCxY6eLdXn/cUp&#10;GDbfj++zj+3hcjQPyYb+1WzKo1I31+P6CUSiMf2H/9pvWkF5D7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8aHxQAAANsAAAAPAAAAAAAAAAAAAAAAAJgCAABkcnMv&#10;ZG93bnJldi54bWxQSwUGAAAAAAQABAD1AAAAigMAAAAA&#10;" fillcolor="#4f81bd" strokecolor="#385d8a" strokeweight="2pt"/>
                      <v:shape id="Flowchart: Extract 24" o:spid="_x0000_s1045" type="#_x0000_t127" style="position:absolute;left:24669;top:33147;width:1334;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e88UA&#10;AADbAAAADwAAAGRycy9kb3ducmV2LnhtbESP3UoDMRSE74W+QziCdzbrUktZm5ZSEBUs0h/o7WFz&#10;TJZuTpYk3V19eiMIXg4z8w2zXI+uFT2F2HhW8DAtQBDXXjdsFJyOz/cLEDEha2w9k4IvirBeTW6W&#10;WGk/8J76QzIiQzhWqMCm1FVSxtqSwzj1HXH2Pn1wmLIMRuqAQ4a7VpZFMZcOG84LFjvaWqovh6tT&#10;MOy+H9/m7x/H69nMkg39i9mVZ6XubsfNE4hEY/oP/7VftYJy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l7zxQAAANsAAAAPAAAAAAAAAAAAAAAAAJgCAABkcnMv&#10;ZG93bnJldi54bWxQSwUGAAAAAAQABAD1AAAAigMAAAAA&#10;" fillcolor="#4f81bd" strokecolor="#385d8a" strokeweight="2pt"/>
                      <v:shape id="Flowchart: Extract 25" o:spid="_x0000_s1046" type="#_x0000_t127" style="position:absolute;left:35052;top:33147;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77aMUA&#10;AADbAAAADwAAAGRycy9kb3ducmV2LnhtbESP3UoDMRSE74W+QziCdzbrYktZm5ZSEBUs0h/o7WFz&#10;TJZuTpYk3V19eiMIXg4z8w2zXI+uFT2F2HhW8DAtQBDXXjdsFJyOz/cLEDEha2w9k4IvirBeTW6W&#10;WGk/8J76QzIiQzhWqMCm1FVSxtqSwzj1HXH2Pn1wmLIMRuqAQ4a7VpZFMZcOG84LFjvaWqovh6tT&#10;MOy+Z2/z94/j9Wwekw39i9mVZ6XubsfNE4hEY/oP/7VftYJy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vtoxQAAANsAAAAPAAAAAAAAAAAAAAAAAJgCAABkcnMv&#10;ZG93bnJldi54bWxQSwUGAAAAAAQABAD1AAAAigMAAAAA&#10;" fillcolor="#4f81bd" strokecolor="#385d8a" strokeweight="2pt"/>
                      <v:shape id="Flowchart: Extract 26" o:spid="_x0000_s1047" type="#_x0000_t127" style="position:absolute;left:3524;top:42862;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lH8QA&#10;AADbAAAADwAAAGRycy9kb3ducmV2LnhtbESPUUvDMBSF3wX/Q7iCby5d0SJ12RiDoYJD3IS9Xpq7&#10;pKy5KUnWVn+9EQQfD+ec73AWq8l1YqAQW88K5rMCBHHjdctGwedhe/cIIiZkjZ1nUvBFEVbL66sF&#10;1tqP/EHDPhmRIRxrVGBT6mspY2PJYZz5njh7Jx8cpiyDkTrgmOGuk2VRVNJhy3nBYk8bS815f3EK&#10;xt33w2v19n64HM19smF4NrvyqNTtzbR+ApFoSv/hv/aLVlBW8Psl/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ZR/EAAAA2wAAAA8AAAAAAAAAAAAAAAAAmAIAAGRycy9k&#10;b3ducmV2LnhtbFBLBQYAAAAABAAEAPUAAACJAwAAAAA=&#10;" fillcolor="#4f81bd" strokecolor="#385d8a" strokeweight="2pt"/>
                      <v:shape id="Flowchart: Extract 27" o:spid="_x0000_s1048" type="#_x0000_t127" style="position:absolute;left:14097;top:42862;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AhMUA&#10;AADbAAAADwAAAGRycy9kb3ducmV2LnhtbESPQUsDMRSE70L/Q3gFbzbrolW2TUspiAqWYiv0+ti8&#10;JoublyVJd1d/vREEj8PMfMMs16NrRU8hNp4V3M4KEMS11w0bBR/Hp5tHEDEha2w9k4IvirBeTa6W&#10;WGk/8Dv1h2REhnCsUIFNqaukjLUlh3HmO+LsnX1wmLIMRuqAQ4a7VpZFMZcOG84LFjvaWqo/Dxen&#10;YNh937/O3/bHy8ncJRv6Z7MrT0pdT8fNAkSiMf2H/9ovWkH5AL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MCExQAAANsAAAAPAAAAAAAAAAAAAAAAAJgCAABkcnMv&#10;ZG93bnJldi54bWxQSwUGAAAAAAQABAD1AAAAigMAAAAA&#10;" fillcolor="#4f81bd" strokecolor="#385d8a" strokeweight="2pt"/>
                      <v:shape id="Flowchart: Extract 28" o:spid="_x0000_s1049" type="#_x0000_t127" style="position:absolute;left:24669;top:42957;width:1334;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9sIA&#10;AADbAAAADwAAAGRycy9kb3ducmV2LnhtbERPXWvCMBR9H+w/hDvwbaYrU0ZnlDEYm6CIOvD10twl&#10;Zc1NSWJb/fXLw8DHw/lerEbXip5CbDwreJoWIIhrrxs2Cr6PH48vIGJC1th6JgUXirBa3t8tsNJ+&#10;4D31h2REDuFYoQKbUldJGWtLDuPUd8SZ+/HBYcowGKkDDjnctbIsirl02HBusNjRu6X693B2Cobt&#10;dbaeb3bH88k8Jxv6T7MtT0pNHsa3VxCJxnQT/7u/tIIyj81f8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1T2wgAAANsAAAAPAAAAAAAAAAAAAAAAAJgCAABkcnMvZG93&#10;bnJldi54bWxQSwUGAAAAAAQABAD1AAAAhwMAAAAA&#10;" fillcolor="#4f81bd" strokecolor="#385d8a" strokeweight="2pt"/>
                      <v:shape id="Flowchart: Extract 29" o:spid="_x0000_s1050" type="#_x0000_t127" style="position:absolute;left:35052;top:42862;width:1333;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xbcUA&#10;AADbAAAADwAAAGRycy9kb3ducmV2LnhtbESPQUsDMRSE70L/Q3gFbzbrokW3TUspiAqWYiv0+ti8&#10;JoublyVJd1d/vREEj8PMfMMs16NrRU8hNp4V3M4KEMS11w0bBR/Hp5sHEDEha2w9k4IvirBeTa6W&#10;WGk/8Dv1h2REhnCsUIFNqaukjLUlh3HmO+LsnX1wmLIMRuqAQ4a7VpZFMZcOG84LFjvaWqo/Dxen&#10;YNh937/O3/bHy8ncJRv6Z7MrT0pdT8fNAkSiMf2H/9ovWkH5CL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FtxQAAANsAAAAPAAAAAAAAAAAAAAAAAJgCAABkcnMv&#10;ZG93bnJldi54bWxQSwUGAAAAAAQABAD1AAAAigMAAAAA&#10;" fillcolor="#4f81bd" strokecolor="#385d8a" strokeweight="2pt"/>
                    </v:group>
                  </w:pict>
                </mc:Fallback>
              </mc:AlternateContent>
            </w:r>
          </w:p>
        </w:tc>
        <w:tc>
          <w:tcPr>
            <w:tcW w:w="553" w:type="dxa"/>
            <w:tcBorders>
              <w:left w:val="nil"/>
              <w:bottom w:val="nil"/>
              <w:right w:val="nil"/>
            </w:tcBorders>
            <w:shd w:val="clear" w:color="auto" w:fill="EEECE1"/>
            <w:vAlign w:val="bottom"/>
          </w:tcPr>
          <w:p w:rsidR="00B94588" w:rsidRPr="00BC4334" w:rsidRDefault="00B94588" w:rsidP="00BC4334">
            <w:pPr>
              <w:spacing w:after="0" w:line="240" w:lineRule="auto"/>
              <w:rPr>
                <w:rFonts w:cs="Calibri"/>
                <w:color w:val="000000"/>
              </w:rPr>
            </w:pPr>
          </w:p>
        </w:tc>
        <w:tc>
          <w:tcPr>
            <w:tcW w:w="1105" w:type="dxa"/>
            <w:tcBorders>
              <w:left w:val="nil"/>
              <w:bottom w:val="nil"/>
              <w:right w:val="nil"/>
            </w:tcBorders>
            <w:shd w:val="clear" w:color="auto" w:fill="EEECE1"/>
            <w:noWrap/>
            <w:vAlign w:val="bottom"/>
            <w:hideMark/>
          </w:tcPr>
          <w:p w:rsidR="00B94588" w:rsidRPr="00BC4334" w:rsidRDefault="00B94588" w:rsidP="000C1EE9">
            <w:pPr>
              <w:spacing w:after="0" w:line="240" w:lineRule="auto"/>
              <w:jc w:val="center"/>
              <w:rPr>
                <w:rFonts w:cs="Calibri"/>
                <w:color w:val="000000"/>
              </w:rPr>
            </w:pPr>
            <w:r>
              <w:rPr>
                <w:rFonts w:cs="Calibri"/>
                <w:color w:val="000000"/>
              </w:rPr>
              <w:t>REP 1</w:t>
            </w:r>
          </w:p>
        </w:tc>
        <w:tc>
          <w:tcPr>
            <w:tcW w:w="274" w:type="dxa"/>
            <w:tcBorders>
              <w:left w:val="nil"/>
              <w:bottom w:val="nil"/>
            </w:tcBorders>
            <w:shd w:val="clear" w:color="auto" w:fill="EEECE1"/>
            <w:noWrap/>
            <w:vAlign w:val="bottom"/>
            <w:hideMark/>
          </w:tcPr>
          <w:p w:rsidR="00B94588" w:rsidRPr="00BC4334" w:rsidRDefault="00B94588" w:rsidP="000C1EE9">
            <w:pPr>
              <w:spacing w:after="0" w:line="240" w:lineRule="auto"/>
              <w:jc w:val="center"/>
              <w:rPr>
                <w:rFonts w:cs="Calibri"/>
                <w:color w:val="000000"/>
              </w:rPr>
            </w:pPr>
          </w:p>
        </w:tc>
        <w:tc>
          <w:tcPr>
            <w:tcW w:w="274" w:type="dxa"/>
            <w:tcBorders>
              <w:left w:val="nil"/>
              <w:bottom w:val="nil"/>
              <w:right w:val="nil"/>
            </w:tcBorders>
            <w:shd w:val="clear" w:color="auto" w:fill="auto"/>
            <w:vAlign w:val="bottom"/>
          </w:tcPr>
          <w:p w:rsidR="00B94588" w:rsidRPr="00BC4334" w:rsidRDefault="00B94588" w:rsidP="000C1EE9">
            <w:pPr>
              <w:spacing w:after="0" w:line="240" w:lineRule="auto"/>
              <w:jc w:val="center"/>
              <w:rPr>
                <w:rFonts w:cs="Calibri"/>
                <w:color w:val="000000"/>
              </w:rPr>
            </w:pPr>
          </w:p>
        </w:tc>
        <w:tc>
          <w:tcPr>
            <w:tcW w:w="1105" w:type="dxa"/>
            <w:tcBorders>
              <w:left w:val="nil"/>
              <w:bottom w:val="nil"/>
              <w:right w:val="nil"/>
            </w:tcBorders>
            <w:shd w:val="clear" w:color="auto" w:fill="auto"/>
            <w:noWrap/>
            <w:vAlign w:val="bottom"/>
            <w:hideMark/>
          </w:tcPr>
          <w:p w:rsidR="00B94588" w:rsidRPr="00BC4334" w:rsidRDefault="00B94588" w:rsidP="000C1EE9">
            <w:pPr>
              <w:spacing w:after="0" w:line="240" w:lineRule="auto"/>
              <w:jc w:val="center"/>
              <w:rPr>
                <w:rFonts w:cs="Calibri"/>
                <w:color w:val="000000"/>
              </w:rPr>
            </w:pPr>
            <w:r>
              <w:rPr>
                <w:rFonts w:cs="Calibri"/>
                <w:color w:val="000000"/>
              </w:rPr>
              <w:t>REP 2</w:t>
            </w:r>
          </w:p>
        </w:tc>
        <w:tc>
          <w:tcPr>
            <w:tcW w:w="274" w:type="dxa"/>
            <w:tcBorders>
              <w:left w:val="nil"/>
              <w:bottom w:val="nil"/>
            </w:tcBorders>
            <w:shd w:val="clear" w:color="auto" w:fill="auto"/>
            <w:noWrap/>
            <w:vAlign w:val="bottom"/>
            <w:hideMark/>
          </w:tcPr>
          <w:p w:rsidR="00B94588" w:rsidRPr="00BC4334" w:rsidRDefault="00B94588" w:rsidP="000C1EE9">
            <w:pPr>
              <w:spacing w:after="0" w:line="240" w:lineRule="auto"/>
              <w:jc w:val="center"/>
              <w:rPr>
                <w:rFonts w:cs="Calibri"/>
                <w:color w:val="000000"/>
              </w:rPr>
            </w:pPr>
          </w:p>
        </w:tc>
        <w:tc>
          <w:tcPr>
            <w:tcW w:w="274" w:type="dxa"/>
            <w:tcBorders>
              <w:left w:val="nil"/>
              <w:bottom w:val="nil"/>
              <w:right w:val="nil"/>
            </w:tcBorders>
            <w:shd w:val="clear" w:color="auto" w:fill="EAF1DD"/>
            <w:vAlign w:val="bottom"/>
          </w:tcPr>
          <w:p w:rsidR="00B94588" w:rsidRPr="00BC4334" w:rsidRDefault="00B94588" w:rsidP="000C1EE9">
            <w:pPr>
              <w:spacing w:after="0" w:line="240" w:lineRule="auto"/>
              <w:jc w:val="center"/>
              <w:rPr>
                <w:rFonts w:cs="Calibri"/>
                <w:color w:val="000000"/>
              </w:rPr>
            </w:pPr>
          </w:p>
        </w:tc>
        <w:tc>
          <w:tcPr>
            <w:tcW w:w="1105" w:type="dxa"/>
            <w:tcBorders>
              <w:left w:val="nil"/>
              <w:bottom w:val="nil"/>
              <w:right w:val="nil"/>
            </w:tcBorders>
            <w:shd w:val="clear" w:color="auto" w:fill="EAF1DD"/>
            <w:noWrap/>
            <w:vAlign w:val="bottom"/>
            <w:hideMark/>
          </w:tcPr>
          <w:p w:rsidR="00B94588" w:rsidRPr="00BC4334" w:rsidRDefault="00B94588" w:rsidP="000C1EE9">
            <w:pPr>
              <w:spacing w:after="0" w:line="240" w:lineRule="auto"/>
              <w:jc w:val="center"/>
              <w:rPr>
                <w:rFonts w:cs="Calibri"/>
                <w:color w:val="000000"/>
              </w:rPr>
            </w:pPr>
            <w:r>
              <w:rPr>
                <w:rFonts w:cs="Calibri"/>
                <w:color w:val="000000"/>
              </w:rPr>
              <w:t>REP 3</w:t>
            </w:r>
          </w:p>
        </w:tc>
        <w:tc>
          <w:tcPr>
            <w:tcW w:w="274" w:type="dxa"/>
            <w:tcBorders>
              <w:left w:val="nil"/>
              <w:bottom w:val="nil"/>
            </w:tcBorders>
            <w:shd w:val="clear" w:color="auto" w:fill="EAF1DD"/>
            <w:noWrap/>
            <w:vAlign w:val="bottom"/>
            <w:hideMark/>
          </w:tcPr>
          <w:p w:rsidR="00B94588" w:rsidRPr="00BC4334" w:rsidRDefault="00B94588" w:rsidP="000C1EE9">
            <w:pPr>
              <w:spacing w:after="0" w:line="240" w:lineRule="auto"/>
              <w:jc w:val="center"/>
              <w:rPr>
                <w:rFonts w:cs="Calibri"/>
                <w:color w:val="000000"/>
              </w:rPr>
            </w:pPr>
          </w:p>
        </w:tc>
        <w:tc>
          <w:tcPr>
            <w:tcW w:w="274" w:type="dxa"/>
            <w:tcBorders>
              <w:left w:val="nil"/>
              <w:bottom w:val="nil"/>
              <w:right w:val="nil"/>
            </w:tcBorders>
            <w:shd w:val="clear" w:color="auto" w:fill="FDE9D9"/>
            <w:vAlign w:val="bottom"/>
          </w:tcPr>
          <w:p w:rsidR="00B94588" w:rsidRPr="00BC4334" w:rsidRDefault="00B94588" w:rsidP="000C1EE9">
            <w:pPr>
              <w:spacing w:after="0" w:line="240" w:lineRule="auto"/>
              <w:jc w:val="center"/>
              <w:rPr>
                <w:rFonts w:cs="Calibri"/>
                <w:color w:val="000000"/>
              </w:rPr>
            </w:pPr>
          </w:p>
        </w:tc>
        <w:tc>
          <w:tcPr>
            <w:tcW w:w="1105" w:type="dxa"/>
            <w:tcBorders>
              <w:left w:val="nil"/>
              <w:bottom w:val="nil"/>
              <w:right w:val="nil"/>
            </w:tcBorders>
            <w:shd w:val="clear" w:color="auto" w:fill="FDE9D9"/>
            <w:noWrap/>
            <w:vAlign w:val="bottom"/>
            <w:hideMark/>
          </w:tcPr>
          <w:p w:rsidR="00B94588" w:rsidRPr="00BC4334" w:rsidRDefault="00B94588" w:rsidP="000C1EE9">
            <w:pPr>
              <w:spacing w:after="0" w:line="240" w:lineRule="auto"/>
              <w:jc w:val="center"/>
              <w:rPr>
                <w:rFonts w:cs="Calibri"/>
                <w:color w:val="000000"/>
              </w:rPr>
            </w:pPr>
            <w:r>
              <w:rPr>
                <w:rFonts w:cs="Calibri"/>
                <w:color w:val="000000"/>
              </w:rPr>
              <w:t>REP 4</w:t>
            </w:r>
          </w:p>
        </w:tc>
        <w:tc>
          <w:tcPr>
            <w:tcW w:w="553" w:type="dxa"/>
            <w:tcBorders>
              <w:left w:val="nil"/>
              <w:bottom w:val="nil"/>
            </w:tcBorders>
            <w:shd w:val="clear" w:color="auto" w:fill="FDE9D9"/>
            <w:noWrap/>
            <w:vAlign w:val="bottom"/>
            <w:hideMark/>
          </w:tcPr>
          <w:p w:rsidR="00B94588" w:rsidRPr="00BC4334" w:rsidRDefault="00B94588" w:rsidP="00BC4334">
            <w:pPr>
              <w:spacing w:after="0" w:line="240" w:lineRule="auto"/>
              <w:rPr>
                <w:rFonts w:cs="Calibri"/>
                <w:color w:val="000000"/>
              </w:rPr>
            </w:pPr>
          </w:p>
        </w:tc>
        <w:tc>
          <w:tcPr>
            <w:tcW w:w="553" w:type="dxa"/>
            <w:tcBorders>
              <w:left w:val="nil"/>
              <w:bottom w:val="nil"/>
            </w:tcBorders>
            <w:shd w:val="clear" w:color="auto" w:fill="auto"/>
            <w:vAlign w:val="bottom"/>
          </w:tcPr>
          <w:p w:rsidR="00B94588" w:rsidRPr="00BC4334" w:rsidRDefault="00B94588" w:rsidP="00BC4334">
            <w:pPr>
              <w:spacing w:after="0" w:line="240" w:lineRule="auto"/>
              <w:rPr>
                <w:rFonts w:cs="Calibri"/>
                <w:color w:val="000000"/>
              </w:rPr>
            </w:pPr>
          </w:p>
        </w:tc>
      </w:tr>
      <w:tr w:rsidR="00D17E49" w:rsidRPr="0010223F" w:rsidTr="009F2970">
        <w:trPr>
          <w:trHeight w:hRule="exact" w:val="475"/>
          <w:jc w:val="center"/>
        </w:trPr>
        <w:tc>
          <w:tcPr>
            <w:tcW w:w="360" w:type="dxa"/>
            <w:tcBorders>
              <w:left w:val="dotted" w:sz="4" w:space="0" w:color="auto"/>
              <w:bottom w:val="dotted" w:sz="4" w:space="0" w:color="auto"/>
            </w:tcBorders>
            <w:shd w:val="clear" w:color="auto" w:fill="auto"/>
            <w:noWrap/>
            <w:tcMar>
              <w:left w:w="29" w:type="dxa"/>
              <w:right w:w="14" w:type="dxa"/>
            </w:tcMar>
          </w:tcPr>
          <w:p w:rsidR="00B94588" w:rsidRPr="008F1415" w:rsidRDefault="00B94588" w:rsidP="00BC4334">
            <w:pPr>
              <w:spacing w:after="0" w:line="240" w:lineRule="auto"/>
              <w:rPr>
                <w:rFonts w:cs="Calibri"/>
                <w:i/>
                <w:color w:val="000000"/>
              </w:rPr>
            </w:pPr>
            <w:r w:rsidRPr="008F1415">
              <w:rPr>
                <w:rFonts w:cs="Calibri"/>
                <w:i/>
                <w:color w:val="000000"/>
              </w:rPr>
              <w:t>80’</w:t>
            </w:r>
          </w:p>
        </w:tc>
        <w:tc>
          <w:tcPr>
            <w:tcW w:w="236" w:type="dxa"/>
            <w:tcBorders>
              <w:left w:val="nil"/>
              <w:bottom w:val="nil"/>
              <w:right w:val="single" w:sz="4" w:space="0" w:color="auto"/>
            </w:tcBorders>
          </w:tcPr>
          <w:p w:rsidR="00B94588" w:rsidRPr="00BC4334" w:rsidRDefault="00B94588" w:rsidP="00BC4334">
            <w:pPr>
              <w:spacing w:after="0" w:line="240" w:lineRule="auto"/>
              <w:rPr>
                <w:rFonts w:cs="Calibri"/>
                <w:color w:val="000000"/>
              </w:rPr>
            </w:pPr>
          </w:p>
        </w:tc>
        <w:tc>
          <w:tcPr>
            <w:tcW w:w="553" w:type="dxa"/>
            <w:tcBorders>
              <w:top w:val="single" w:sz="4" w:space="0" w:color="auto"/>
              <w:left w:val="single" w:sz="4" w:space="0" w:color="auto"/>
              <w:bottom w:val="nil"/>
              <w:right w:val="nil"/>
            </w:tcBorders>
            <w:shd w:val="clear" w:color="auto" w:fill="EEECE1"/>
          </w:tcPr>
          <w:p w:rsidR="00B94588" w:rsidRPr="00BC4334" w:rsidRDefault="00B94588" w:rsidP="00BC4334">
            <w:pPr>
              <w:spacing w:after="0" w:line="240" w:lineRule="auto"/>
              <w:rPr>
                <w:rFonts w:cs="Calibri"/>
                <w:color w:val="000000"/>
              </w:rPr>
            </w:pPr>
          </w:p>
        </w:tc>
        <w:tc>
          <w:tcPr>
            <w:tcW w:w="1105" w:type="dxa"/>
            <w:tcBorders>
              <w:top w:val="single" w:sz="4" w:space="0" w:color="auto"/>
              <w:left w:val="nil"/>
              <w:bottom w:val="nil"/>
              <w:right w:val="nil"/>
            </w:tcBorders>
            <w:shd w:val="clear" w:color="auto" w:fill="EEECE1"/>
            <w:noWrap/>
          </w:tcPr>
          <w:p w:rsidR="00B94588" w:rsidRDefault="00B94588" w:rsidP="00656C5C">
            <w:pPr>
              <w:spacing w:after="0" w:line="240" w:lineRule="auto"/>
              <w:rPr>
                <w:rFonts w:cs="Calibri"/>
                <w:color w:val="000000"/>
              </w:rPr>
            </w:pPr>
          </w:p>
        </w:tc>
        <w:tc>
          <w:tcPr>
            <w:tcW w:w="274" w:type="dxa"/>
            <w:tcBorders>
              <w:top w:val="single" w:sz="4" w:space="0" w:color="auto"/>
              <w:left w:val="nil"/>
              <w:bottom w:val="nil"/>
              <w:right w:val="dashed" w:sz="2" w:space="0" w:color="auto"/>
            </w:tcBorders>
            <w:shd w:val="clear" w:color="auto" w:fill="EEECE1"/>
            <w:noWrap/>
          </w:tcPr>
          <w:p w:rsidR="00B94588" w:rsidRPr="00BC4334" w:rsidRDefault="00B94588" w:rsidP="000C1EE9">
            <w:pPr>
              <w:spacing w:after="0" w:line="240" w:lineRule="auto"/>
              <w:jc w:val="center"/>
              <w:rPr>
                <w:rFonts w:cs="Calibri"/>
                <w:color w:val="000000"/>
              </w:rPr>
            </w:pPr>
          </w:p>
        </w:tc>
        <w:tc>
          <w:tcPr>
            <w:tcW w:w="274" w:type="dxa"/>
            <w:tcBorders>
              <w:top w:val="single" w:sz="4" w:space="0" w:color="auto"/>
              <w:left w:val="dashed" w:sz="2" w:space="0" w:color="auto"/>
              <w:bottom w:val="nil"/>
              <w:right w:val="nil"/>
            </w:tcBorders>
            <w:shd w:val="clear" w:color="auto" w:fill="auto"/>
          </w:tcPr>
          <w:p w:rsidR="00B94588" w:rsidRPr="00BC4334" w:rsidRDefault="00B94588" w:rsidP="000C1EE9">
            <w:pPr>
              <w:spacing w:after="0" w:line="240" w:lineRule="auto"/>
              <w:jc w:val="center"/>
              <w:rPr>
                <w:rFonts w:cs="Calibri"/>
                <w:color w:val="000000"/>
              </w:rPr>
            </w:pPr>
          </w:p>
        </w:tc>
        <w:tc>
          <w:tcPr>
            <w:tcW w:w="1105" w:type="dxa"/>
            <w:tcBorders>
              <w:top w:val="single" w:sz="4" w:space="0" w:color="auto"/>
              <w:left w:val="nil"/>
              <w:bottom w:val="nil"/>
              <w:right w:val="nil"/>
            </w:tcBorders>
            <w:shd w:val="clear" w:color="auto" w:fill="auto"/>
            <w:noWrap/>
          </w:tcPr>
          <w:p w:rsidR="00B94588" w:rsidRDefault="00B94588" w:rsidP="00656C5C">
            <w:pPr>
              <w:spacing w:after="0" w:line="240" w:lineRule="auto"/>
              <w:rPr>
                <w:rFonts w:cs="Calibri"/>
                <w:color w:val="000000"/>
              </w:rPr>
            </w:pPr>
          </w:p>
        </w:tc>
        <w:tc>
          <w:tcPr>
            <w:tcW w:w="274" w:type="dxa"/>
            <w:tcBorders>
              <w:top w:val="single" w:sz="4" w:space="0" w:color="auto"/>
              <w:left w:val="nil"/>
              <w:bottom w:val="nil"/>
              <w:right w:val="dashed" w:sz="2" w:space="0" w:color="auto"/>
            </w:tcBorders>
            <w:shd w:val="clear" w:color="auto" w:fill="auto"/>
            <w:noWrap/>
          </w:tcPr>
          <w:p w:rsidR="00B94588" w:rsidRPr="00BC4334" w:rsidRDefault="00B94588" w:rsidP="000C1EE9">
            <w:pPr>
              <w:spacing w:after="0" w:line="240" w:lineRule="auto"/>
              <w:jc w:val="center"/>
              <w:rPr>
                <w:rFonts w:cs="Calibri"/>
                <w:color w:val="000000"/>
              </w:rPr>
            </w:pPr>
          </w:p>
        </w:tc>
        <w:tc>
          <w:tcPr>
            <w:tcW w:w="274" w:type="dxa"/>
            <w:tcBorders>
              <w:top w:val="single" w:sz="4" w:space="0" w:color="auto"/>
              <w:left w:val="dashed" w:sz="2" w:space="0" w:color="auto"/>
              <w:bottom w:val="nil"/>
              <w:right w:val="nil"/>
            </w:tcBorders>
            <w:shd w:val="clear" w:color="auto" w:fill="EAF1DD"/>
          </w:tcPr>
          <w:p w:rsidR="00B94588" w:rsidRPr="00BC4334" w:rsidRDefault="00B94588" w:rsidP="000C1EE9">
            <w:pPr>
              <w:spacing w:after="0" w:line="240" w:lineRule="auto"/>
              <w:jc w:val="center"/>
              <w:rPr>
                <w:rFonts w:cs="Calibri"/>
                <w:color w:val="000000"/>
              </w:rPr>
            </w:pPr>
          </w:p>
        </w:tc>
        <w:tc>
          <w:tcPr>
            <w:tcW w:w="1105" w:type="dxa"/>
            <w:tcBorders>
              <w:top w:val="single" w:sz="4" w:space="0" w:color="auto"/>
              <w:left w:val="nil"/>
              <w:bottom w:val="nil"/>
              <w:right w:val="nil"/>
            </w:tcBorders>
            <w:shd w:val="clear" w:color="auto" w:fill="EAF1DD"/>
            <w:noWrap/>
          </w:tcPr>
          <w:p w:rsidR="00B94588" w:rsidRDefault="00B94588" w:rsidP="00656C5C">
            <w:pPr>
              <w:spacing w:after="0" w:line="240" w:lineRule="auto"/>
              <w:rPr>
                <w:rFonts w:cs="Calibri"/>
                <w:color w:val="000000"/>
              </w:rPr>
            </w:pPr>
          </w:p>
        </w:tc>
        <w:tc>
          <w:tcPr>
            <w:tcW w:w="274" w:type="dxa"/>
            <w:tcBorders>
              <w:top w:val="single" w:sz="4" w:space="0" w:color="auto"/>
              <w:left w:val="nil"/>
              <w:bottom w:val="nil"/>
              <w:right w:val="dashed" w:sz="2" w:space="0" w:color="auto"/>
            </w:tcBorders>
            <w:shd w:val="clear" w:color="auto" w:fill="EAF1DD"/>
            <w:noWrap/>
          </w:tcPr>
          <w:p w:rsidR="00B94588" w:rsidRPr="00BC4334" w:rsidRDefault="00B94588" w:rsidP="000C1EE9">
            <w:pPr>
              <w:spacing w:after="0" w:line="240" w:lineRule="auto"/>
              <w:jc w:val="center"/>
              <w:rPr>
                <w:rFonts w:cs="Calibri"/>
                <w:color w:val="000000"/>
              </w:rPr>
            </w:pPr>
          </w:p>
        </w:tc>
        <w:tc>
          <w:tcPr>
            <w:tcW w:w="274" w:type="dxa"/>
            <w:tcBorders>
              <w:top w:val="single" w:sz="4" w:space="0" w:color="auto"/>
              <w:left w:val="dashed" w:sz="2" w:space="0" w:color="auto"/>
              <w:right w:val="nil"/>
            </w:tcBorders>
            <w:shd w:val="clear" w:color="auto" w:fill="FDE9D9"/>
          </w:tcPr>
          <w:p w:rsidR="00B94588" w:rsidRPr="00BC4334" w:rsidRDefault="00B94588" w:rsidP="000C1EE9">
            <w:pPr>
              <w:spacing w:after="0" w:line="240" w:lineRule="auto"/>
              <w:jc w:val="center"/>
              <w:rPr>
                <w:rFonts w:cs="Calibri"/>
                <w:color w:val="000000"/>
              </w:rPr>
            </w:pPr>
          </w:p>
        </w:tc>
        <w:tc>
          <w:tcPr>
            <w:tcW w:w="1105" w:type="dxa"/>
            <w:tcBorders>
              <w:top w:val="single" w:sz="4" w:space="0" w:color="auto"/>
              <w:left w:val="nil"/>
              <w:bottom w:val="nil"/>
              <w:right w:val="nil"/>
            </w:tcBorders>
            <w:shd w:val="clear" w:color="auto" w:fill="FDE9D9"/>
            <w:noWrap/>
          </w:tcPr>
          <w:p w:rsidR="00B94588" w:rsidRDefault="00B94588" w:rsidP="00656C5C">
            <w:pPr>
              <w:spacing w:after="0" w:line="240" w:lineRule="auto"/>
              <w:rPr>
                <w:rFonts w:cs="Calibri"/>
                <w:color w:val="000000"/>
              </w:rPr>
            </w:pPr>
          </w:p>
        </w:tc>
        <w:tc>
          <w:tcPr>
            <w:tcW w:w="553" w:type="dxa"/>
            <w:tcBorders>
              <w:top w:val="single" w:sz="4" w:space="0" w:color="auto"/>
              <w:left w:val="nil"/>
              <w:bottom w:val="nil"/>
              <w:right w:val="single" w:sz="4" w:space="0" w:color="auto"/>
            </w:tcBorders>
            <w:shd w:val="clear" w:color="auto" w:fill="FDE9D9"/>
            <w:noWrap/>
          </w:tcPr>
          <w:p w:rsidR="00B94588" w:rsidRPr="00BC4334" w:rsidRDefault="00B94588" w:rsidP="00BC4334">
            <w:pPr>
              <w:spacing w:after="0" w:line="240" w:lineRule="auto"/>
              <w:rPr>
                <w:rFonts w:cs="Calibri"/>
                <w:color w:val="000000"/>
              </w:rPr>
            </w:pPr>
          </w:p>
        </w:tc>
        <w:tc>
          <w:tcPr>
            <w:tcW w:w="553" w:type="dxa"/>
            <w:tcBorders>
              <w:left w:val="nil"/>
              <w:bottom w:val="nil"/>
            </w:tcBorders>
            <w:shd w:val="clear" w:color="auto" w:fill="auto"/>
          </w:tcPr>
          <w:p w:rsidR="00B94588" w:rsidRPr="00BC4334" w:rsidRDefault="00B94588" w:rsidP="00BC4334">
            <w:pPr>
              <w:spacing w:after="0" w:line="240" w:lineRule="auto"/>
              <w:rPr>
                <w:rFonts w:cs="Calibri"/>
                <w:color w:val="000000"/>
              </w:rPr>
            </w:pPr>
          </w:p>
        </w:tc>
      </w:tr>
      <w:tr w:rsidR="00D17E49" w:rsidRPr="0010223F" w:rsidTr="009F2970">
        <w:trPr>
          <w:trHeight w:val="300"/>
          <w:jc w:val="center"/>
        </w:trPr>
        <w:tc>
          <w:tcPr>
            <w:tcW w:w="360" w:type="dxa"/>
            <w:tcBorders>
              <w:top w:val="dotted" w:sz="4" w:space="0" w:color="auto"/>
              <w:left w:val="dotted" w:sz="4" w:space="0" w:color="auto"/>
              <w:bottom w:val="dotted" w:sz="4" w:space="0" w:color="auto"/>
            </w:tcBorders>
            <w:shd w:val="clear" w:color="auto" w:fill="auto"/>
            <w:noWrap/>
            <w:tcMar>
              <w:left w:w="29" w:type="dxa"/>
              <w:right w:w="14" w:type="dxa"/>
            </w:tcMar>
            <w:vAlign w:val="bottom"/>
            <w:hideMark/>
          </w:tcPr>
          <w:p w:rsidR="00B94588" w:rsidRPr="008F1415" w:rsidRDefault="00B94588" w:rsidP="00BC4334">
            <w:pPr>
              <w:spacing w:after="0" w:line="240" w:lineRule="auto"/>
              <w:rPr>
                <w:rFonts w:cs="Calibri"/>
                <w:i/>
                <w:color w:val="000000"/>
              </w:rPr>
            </w:pPr>
            <w:r w:rsidRPr="008F1415">
              <w:rPr>
                <w:rFonts w:cs="Calibri"/>
                <w:i/>
                <w:color w:val="000000"/>
              </w:rPr>
              <w:t>65</w:t>
            </w:r>
          </w:p>
        </w:tc>
        <w:tc>
          <w:tcPr>
            <w:tcW w:w="236" w:type="dxa"/>
            <w:tcBorders>
              <w:top w:val="nil"/>
              <w:left w:val="nil"/>
              <w:bottom w:val="nil"/>
              <w:right w:val="single" w:sz="4" w:space="0" w:color="auto"/>
            </w:tcBorders>
          </w:tcPr>
          <w:p w:rsidR="00B94588" w:rsidRPr="00BC4334" w:rsidRDefault="00B94588" w:rsidP="00BC4334">
            <w:pPr>
              <w:spacing w:after="0" w:line="240" w:lineRule="auto"/>
              <w:rPr>
                <w:rFonts w:cs="Calibri"/>
                <w:color w:val="000000"/>
              </w:rPr>
            </w:pPr>
          </w:p>
        </w:tc>
        <w:tc>
          <w:tcPr>
            <w:tcW w:w="553" w:type="dxa"/>
            <w:tcBorders>
              <w:top w:val="nil"/>
              <w:left w:val="single" w:sz="4" w:space="0" w:color="auto"/>
              <w:bottom w:val="nil"/>
              <w:right w:val="nil"/>
            </w:tcBorders>
            <w:shd w:val="clear" w:color="auto" w:fill="EEECE1"/>
            <w:vAlign w:val="bottom"/>
          </w:tcPr>
          <w:p w:rsidR="00B94588" w:rsidRPr="00BC4334" w:rsidRDefault="00B94588" w:rsidP="00BC4334">
            <w:pPr>
              <w:spacing w:after="0" w:line="240" w:lineRule="auto"/>
              <w:rPr>
                <w:rFonts w:cs="Calibri"/>
                <w:color w:val="000000"/>
              </w:rPr>
            </w:pPr>
          </w:p>
        </w:tc>
        <w:tc>
          <w:tcPr>
            <w:tcW w:w="1105" w:type="dxa"/>
            <w:tcBorders>
              <w:top w:val="single" w:sz="4" w:space="0" w:color="auto"/>
              <w:left w:val="single" w:sz="4" w:space="0" w:color="auto"/>
              <w:bottom w:val="single" w:sz="4" w:space="0" w:color="auto"/>
              <w:right w:val="single" w:sz="4" w:space="0" w:color="auto"/>
            </w:tcBorders>
            <w:shd w:val="clear" w:color="auto" w:fill="17365D"/>
            <w:noWrap/>
            <w:vAlign w:val="bottom"/>
            <w:hideMark/>
          </w:tcPr>
          <w:p w:rsidR="00B94588" w:rsidRPr="00BC4334" w:rsidRDefault="00B94588" w:rsidP="00BC4334">
            <w:pPr>
              <w:spacing w:after="0" w:line="240" w:lineRule="auto"/>
              <w:jc w:val="center"/>
              <w:rPr>
                <w:rFonts w:cs="Calibri"/>
                <w:color w:val="000000"/>
                <w:sz w:val="28"/>
              </w:rPr>
            </w:pPr>
          </w:p>
          <w:p w:rsidR="00B94588" w:rsidRPr="0010223F" w:rsidRDefault="00B94588" w:rsidP="00BC4334">
            <w:pPr>
              <w:spacing w:after="0" w:line="240" w:lineRule="auto"/>
              <w:jc w:val="center"/>
              <w:rPr>
                <w:rFonts w:cs="Calibri"/>
                <w:color w:val="FFFFFF"/>
                <w:sz w:val="28"/>
              </w:rPr>
            </w:pPr>
            <w:r w:rsidRPr="0010223F">
              <w:rPr>
                <w:rFonts w:cs="Calibri"/>
                <w:color w:val="FFFFFF"/>
                <w:sz w:val="28"/>
              </w:rPr>
              <w:t>120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EECE1"/>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single" w:sz="4" w:space="0" w:color="auto"/>
            </w:tcBorders>
            <w:shd w:val="clear" w:color="auto" w:fill="auto"/>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88" w:rsidRDefault="00B94588" w:rsidP="00BC4334">
            <w:pPr>
              <w:spacing w:after="0" w:line="240" w:lineRule="auto"/>
              <w:jc w:val="center"/>
              <w:rPr>
                <w:rFonts w:cs="Calibri"/>
                <w:color w:val="000000"/>
                <w:sz w:val="28"/>
              </w:rPr>
            </w:pPr>
            <w:r w:rsidRPr="00BC4334">
              <w:rPr>
                <w:rFonts w:cs="Calibri"/>
                <w:color w:val="000000"/>
                <w:sz w:val="28"/>
              </w:rPr>
              <w:t>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nil"/>
            </w:tcBorders>
            <w:shd w:val="clear" w:color="auto" w:fill="EAF1DD"/>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30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AF1DD"/>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right w:val="nil"/>
            </w:tcBorders>
            <w:shd w:val="clear" w:color="auto" w:fill="FDE9D9"/>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60</w:t>
            </w:r>
          </w:p>
          <w:p w:rsidR="00B94588" w:rsidRPr="00BC4334" w:rsidRDefault="00B94588" w:rsidP="00BC4334">
            <w:pPr>
              <w:spacing w:after="0" w:line="240" w:lineRule="auto"/>
              <w:jc w:val="center"/>
              <w:rPr>
                <w:rFonts w:cs="Calibri"/>
                <w:color w:val="000000"/>
                <w:sz w:val="28"/>
              </w:rPr>
            </w:pPr>
          </w:p>
        </w:tc>
        <w:tc>
          <w:tcPr>
            <w:tcW w:w="553" w:type="dxa"/>
            <w:tcBorders>
              <w:top w:val="nil"/>
              <w:left w:val="nil"/>
              <w:bottom w:val="nil"/>
              <w:right w:val="single" w:sz="4" w:space="0" w:color="auto"/>
            </w:tcBorders>
            <w:shd w:val="clear" w:color="auto" w:fill="FDE9D9"/>
            <w:noWrap/>
            <w:vAlign w:val="bottom"/>
            <w:hideMark/>
          </w:tcPr>
          <w:p w:rsidR="00B94588" w:rsidRPr="00BC4334" w:rsidRDefault="00B94588" w:rsidP="00BC4334">
            <w:pPr>
              <w:spacing w:after="0" w:line="240" w:lineRule="auto"/>
              <w:rPr>
                <w:rFonts w:cs="Calibri"/>
                <w:color w:val="000000"/>
              </w:rPr>
            </w:pPr>
          </w:p>
        </w:tc>
        <w:tc>
          <w:tcPr>
            <w:tcW w:w="553" w:type="dxa"/>
            <w:tcBorders>
              <w:top w:val="nil"/>
              <w:left w:val="nil"/>
              <w:bottom w:val="nil"/>
            </w:tcBorders>
            <w:shd w:val="clear" w:color="auto" w:fill="auto"/>
            <w:vAlign w:val="bottom"/>
          </w:tcPr>
          <w:p w:rsidR="00B94588" w:rsidRPr="00BC4334" w:rsidRDefault="00B94588" w:rsidP="00BC4334">
            <w:pPr>
              <w:spacing w:after="0" w:line="240" w:lineRule="auto"/>
              <w:rPr>
                <w:rFonts w:cs="Calibri"/>
                <w:color w:val="000000"/>
              </w:rPr>
            </w:pPr>
          </w:p>
        </w:tc>
      </w:tr>
      <w:tr w:rsidR="00D17E49" w:rsidRPr="0010223F" w:rsidTr="009F2970">
        <w:trPr>
          <w:trHeight w:val="300"/>
          <w:jc w:val="center"/>
        </w:trPr>
        <w:tc>
          <w:tcPr>
            <w:tcW w:w="360" w:type="dxa"/>
            <w:tcBorders>
              <w:top w:val="dotted" w:sz="4" w:space="0" w:color="auto"/>
              <w:left w:val="dotted" w:sz="4" w:space="0" w:color="auto"/>
              <w:bottom w:val="nil"/>
            </w:tcBorders>
            <w:shd w:val="clear" w:color="auto" w:fill="auto"/>
            <w:noWrap/>
            <w:tcMar>
              <w:left w:w="29" w:type="dxa"/>
              <w:right w:w="14" w:type="dxa"/>
            </w:tcMar>
            <w:vAlign w:val="bottom"/>
            <w:hideMark/>
          </w:tcPr>
          <w:p w:rsidR="00B94588" w:rsidRPr="008F1415" w:rsidRDefault="00B94588" w:rsidP="00B565FD">
            <w:pPr>
              <w:spacing w:after="0" w:line="240" w:lineRule="auto"/>
              <w:jc w:val="center"/>
              <w:rPr>
                <w:rFonts w:cs="Calibri"/>
                <w:i/>
                <w:color w:val="000000"/>
                <w:sz w:val="24"/>
              </w:rPr>
            </w:pPr>
          </w:p>
        </w:tc>
        <w:tc>
          <w:tcPr>
            <w:tcW w:w="236" w:type="dxa"/>
            <w:tcBorders>
              <w:top w:val="nil"/>
              <w:left w:val="nil"/>
              <w:bottom w:val="nil"/>
              <w:right w:val="single" w:sz="4" w:space="0" w:color="auto"/>
            </w:tcBorders>
          </w:tcPr>
          <w:p w:rsidR="00B94588" w:rsidRPr="00BC4334" w:rsidRDefault="00B94588" w:rsidP="00B565FD">
            <w:pPr>
              <w:spacing w:after="0" w:line="240" w:lineRule="auto"/>
              <w:jc w:val="center"/>
              <w:rPr>
                <w:rFonts w:cs="Calibri"/>
                <w:color w:val="000000"/>
                <w:sz w:val="24"/>
              </w:rPr>
            </w:pPr>
          </w:p>
        </w:tc>
        <w:tc>
          <w:tcPr>
            <w:tcW w:w="553" w:type="dxa"/>
            <w:tcBorders>
              <w:top w:val="nil"/>
              <w:left w:val="single" w:sz="4" w:space="0" w:color="auto"/>
              <w:bottom w:val="nil"/>
              <w:right w:val="nil"/>
            </w:tcBorders>
            <w:shd w:val="clear" w:color="auto" w:fill="EEECE1"/>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EEECE1"/>
            <w:noWrap/>
            <w:vAlign w:val="bottom"/>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5</w:t>
            </w:r>
          </w:p>
        </w:tc>
        <w:tc>
          <w:tcPr>
            <w:tcW w:w="274" w:type="dxa"/>
            <w:tcBorders>
              <w:top w:val="nil"/>
              <w:left w:val="nil"/>
              <w:bottom w:val="nil"/>
              <w:right w:val="dashed" w:sz="2" w:space="0" w:color="auto"/>
            </w:tcBorders>
            <w:shd w:val="clear" w:color="auto" w:fill="EEECE1"/>
            <w:noWrap/>
            <w:vAlign w:val="bottom"/>
            <w:hideMark/>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auto"/>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auto"/>
            <w:noWrap/>
            <w:vAlign w:val="bottom"/>
            <w:hideMark/>
          </w:tcPr>
          <w:p w:rsidR="00B94588" w:rsidRPr="00BC4334" w:rsidRDefault="00B94588" w:rsidP="00B565FD">
            <w:pPr>
              <w:spacing w:after="0" w:line="240" w:lineRule="auto"/>
              <w:jc w:val="center"/>
              <w:rPr>
                <w:rFonts w:cs="Calibri"/>
                <w:color w:val="000000"/>
                <w:sz w:val="24"/>
              </w:rPr>
            </w:pPr>
            <w:r w:rsidRPr="00BC4334">
              <w:rPr>
                <w:rFonts w:cs="Calibri"/>
                <w:color w:val="000000"/>
                <w:sz w:val="24"/>
              </w:rPr>
              <w:t>Pl</w:t>
            </w:r>
            <w:r>
              <w:rPr>
                <w:rFonts w:cs="Calibri"/>
                <w:color w:val="000000"/>
                <w:sz w:val="24"/>
              </w:rPr>
              <w:t>ot 6</w:t>
            </w:r>
          </w:p>
        </w:tc>
        <w:tc>
          <w:tcPr>
            <w:tcW w:w="274" w:type="dxa"/>
            <w:tcBorders>
              <w:top w:val="nil"/>
              <w:left w:val="nil"/>
              <w:bottom w:val="nil"/>
              <w:right w:val="dashed" w:sz="2" w:space="0" w:color="auto"/>
            </w:tcBorders>
            <w:shd w:val="clear" w:color="auto" w:fill="auto"/>
            <w:noWrap/>
            <w:vAlign w:val="bottom"/>
            <w:hideMark/>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EAF1DD"/>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EAF1DD"/>
            <w:noWrap/>
            <w:vAlign w:val="bottom"/>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15</w:t>
            </w:r>
          </w:p>
        </w:tc>
        <w:tc>
          <w:tcPr>
            <w:tcW w:w="274" w:type="dxa"/>
            <w:tcBorders>
              <w:top w:val="nil"/>
              <w:left w:val="nil"/>
              <w:bottom w:val="nil"/>
              <w:right w:val="dashed" w:sz="2" w:space="0" w:color="auto"/>
            </w:tcBorders>
            <w:shd w:val="clear" w:color="auto" w:fill="EAF1DD"/>
            <w:noWrap/>
            <w:vAlign w:val="bottom"/>
            <w:hideMark/>
          </w:tcPr>
          <w:p w:rsidR="00B94588" w:rsidRPr="00BC4334" w:rsidRDefault="00B94588" w:rsidP="00B565FD">
            <w:pPr>
              <w:spacing w:after="0" w:line="240" w:lineRule="auto"/>
              <w:jc w:val="center"/>
              <w:rPr>
                <w:rFonts w:cs="Calibri"/>
                <w:color w:val="000000"/>
                <w:sz w:val="24"/>
              </w:rPr>
            </w:pPr>
          </w:p>
        </w:tc>
        <w:tc>
          <w:tcPr>
            <w:tcW w:w="274" w:type="dxa"/>
            <w:tcBorders>
              <w:left w:val="dashed" w:sz="2" w:space="0" w:color="auto"/>
              <w:bottom w:val="nil"/>
              <w:right w:val="nil"/>
            </w:tcBorders>
            <w:shd w:val="clear" w:color="auto" w:fill="FDE9D9"/>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FDE9D9"/>
            <w:noWrap/>
            <w:vAlign w:val="bottom"/>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16</w:t>
            </w:r>
          </w:p>
        </w:tc>
        <w:tc>
          <w:tcPr>
            <w:tcW w:w="553" w:type="dxa"/>
            <w:tcBorders>
              <w:top w:val="nil"/>
              <w:left w:val="nil"/>
              <w:bottom w:val="nil"/>
              <w:right w:val="single" w:sz="4" w:space="0" w:color="auto"/>
            </w:tcBorders>
            <w:shd w:val="clear" w:color="auto" w:fill="FDE9D9"/>
            <w:noWrap/>
            <w:vAlign w:val="bottom"/>
            <w:hideMark/>
          </w:tcPr>
          <w:p w:rsidR="00B94588" w:rsidRPr="00BC4334" w:rsidRDefault="00B94588" w:rsidP="00B565FD">
            <w:pPr>
              <w:spacing w:after="0" w:line="240" w:lineRule="auto"/>
              <w:jc w:val="center"/>
              <w:rPr>
                <w:rFonts w:cs="Calibri"/>
                <w:color w:val="000000"/>
                <w:sz w:val="24"/>
              </w:rPr>
            </w:pPr>
          </w:p>
        </w:tc>
        <w:tc>
          <w:tcPr>
            <w:tcW w:w="553" w:type="dxa"/>
            <w:tcBorders>
              <w:top w:val="nil"/>
              <w:left w:val="nil"/>
              <w:bottom w:val="nil"/>
            </w:tcBorders>
            <w:shd w:val="clear" w:color="auto" w:fill="auto"/>
            <w:vAlign w:val="bottom"/>
          </w:tcPr>
          <w:p w:rsidR="00B94588" w:rsidRPr="00BC4334" w:rsidRDefault="00B94588" w:rsidP="00B565FD">
            <w:pPr>
              <w:spacing w:after="0" w:line="240" w:lineRule="auto"/>
              <w:jc w:val="center"/>
              <w:rPr>
                <w:rFonts w:cs="Calibri"/>
                <w:color w:val="000000"/>
                <w:sz w:val="24"/>
              </w:rPr>
            </w:pPr>
          </w:p>
        </w:tc>
      </w:tr>
      <w:tr w:rsidR="00B94588" w:rsidRPr="0010223F" w:rsidTr="009F2970">
        <w:trPr>
          <w:trHeight w:hRule="exact" w:val="187"/>
          <w:jc w:val="center"/>
        </w:trPr>
        <w:tc>
          <w:tcPr>
            <w:tcW w:w="360" w:type="dxa"/>
            <w:tcBorders>
              <w:top w:val="nil"/>
              <w:left w:val="dotted" w:sz="4" w:space="0" w:color="auto"/>
              <w:bottom w:val="dotted" w:sz="4" w:space="0" w:color="auto"/>
            </w:tcBorders>
            <w:shd w:val="clear" w:color="auto" w:fill="auto"/>
            <w:noWrap/>
            <w:tcMar>
              <w:left w:w="29" w:type="dxa"/>
              <w:right w:w="14" w:type="dxa"/>
            </w:tcMar>
            <w:vAlign w:val="bottom"/>
          </w:tcPr>
          <w:p w:rsidR="00B94588" w:rsidRPr="008F1415" w:rsidRDefault="00B94588" w:rsidP="00BC4334">
            <w:pPr>
              <w:spacing w:after="0" w:line="240" w:lineRule="auto"/>
              <w:rPr>
                <w:rFonts w:cs="Calibri"/>
                <w:i/>
                <w:color w:val="000000"/>
                <w:sz w:val="24"/>
              </w:rPr>
            </w:pPr>
          </w:p>
        </w:tc>
        <w:tc>
          <w:tcPr>
            <w:tcW w:w="236" w:type="dxa"/>
            <w:tcBorders>
              <w:top w:val="nil"/>
              <w:left w:val="nil"/>
              <w:bottom w:val="nil"/>
              <w:right w:val="single" w:sz="4" w:space="0" w:color="auto"/>
            </w:tcBorders>
          </w:tcPr>
          <w:p w:rsidR="00B94588" w:rsidRPr="00BC4334" w:rsidRDefault="00B94588" w:rsidP="00BC4334">
            <w:pPr>
              <w:spacing w:after="0" w:line="240" w:lineRule="auto"/>
              <w:rPr>
                <w:rFonts w:cs="Calibri"/>
                <w:color w:val="000000"/>
                <w:sz w:val="24"/>
              </w:rPr>
            </w:pPr>
          </w:p>
        </w:tc>
        <w:tc>
          <w:tcPr>
            <w:tcW w:w="553" w:type="dxa"/>
            <w:tcBorders>
              <w:top w:val="nil"/>
              <w:left w:val="single" w:sz="4" w:space="0" w:color="auto"/>
              <w:bottom w:val="nil"/>
              <w:right w:val="nil"/>
            </w:tcBorders>
            <w:shd w:val="clear" w:color="auto" w:fill="EEECE1"/>
            <w:vAlign w:val="bottom"/>
          </w:tcPr>
          <w:p w:rsidR="00B94588" w:rsidRPr="00BC4334" w:rsidRDefault="00B94588" w:rsidP="00BC4334">
            <w:pPr>
              <w:spacing w:after="0" w:line="240" w:lineRule="auto"/>
              <w:rPr>
                <w:rFonts w:cs="Calibri"/>
                <w:color w:val="000000"/>
                <w:sz w:val="24"/>
              </w:rPr>
            </w:pPr>
          </w:p>
        </w:tc>
        <w:tc>
          <w:tcPr>
            <w:tcW w:w="1105" w:type="dxa"/>
            <w:tcBorders>
              <w:top w:val="nil"/>
              <w:left w:val="nil"/>
              <w:bottom w:val="nil"/>
              <w:right w:val="nil"/>
            </w:tcBorders>
            <w:shd w:val="clear" w:color="auto" w:fill="EEECE1"/>
            <w:noWrap/>
            <w:vAlign w:val="bottom"/>
          </w:tcPr>
          <w:p w:rsidR="00B94588" w:rsidRDefault="00B94588" w:rsidP="00B565FD">
            <w:pPr>
              <w:spacing w:after="0" w:line="240" w:lineRule="auto"/>
              <w:jc w:val="center"/>
              <w:rPr>
                <w:rFonts w:cs="Calibri"/>
                <w:color w:val="000000"/>
                <w:sz w:val="24"/>
              </w:rPr>
            </w:pPr>
          </w:p>
        </w:tc>
        <w:tc>
          <w:tcPr>
            <w:tcW w:w="274" w:type="dxa"/>
            <w:tcBorders>
              <w:top w:val="nil"/>
              <w:left w:val="nil"/>
              <w:bottom w:val="nil"/>
              <w:right w:val="dashed" w:sz="2" w:space="0" w:color="auto"/>
            </w:tcBorders>
            <w:shd w:val="clear" w:color="auto" w:fill="EEECE1"/>
            <w:noWrap/>
            <w:vAlign w:val="bottom"/>
          </w:tcPr>
          <w:p w:rsidR="00B94588" w:rsidRPr="00BC4334" w:rsidRDefault="00B94588" w:rsidP="00BC4334">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auto"/>
            <w:vAlign w:val="bottom"/>
          </w:tcPr>
          <w:p w:rsidR="00B94588" w:rsidRPr="00BC4334" w:rsidRDefault="00B94588" w:rsidP="00BC4334">
            <w:pPr>
              <w:spacing w:after="0" w:line="240" w:lineRule="auto"/>
              <w:jc w:val="center"/>
              <w:rPr>
                <w:rFonts w:cs="Calibri"/>
                <w:color w:val="000000"/>
                <w:sz w:val="24"/>
              </w:rPr>
            </w:pPr>
          </w:p>
        </w:tc>
        <w:tc>
          <w:tcPr>
            <w:tcW w:w="1105" w:type="dxa"/>
            <w:tcBorders>
              <w:top w:val="nil"/>
              <w:left w:val="nil"/>
              <w:bottom w:val="nil"/>
              <w:right w:val="nil"/>
            </w:tcBorders>
            <w:shd w:val="clear" w:color="auto" w:fill="auto"/>
            <w:noWrap/>
            <w:vAlign w:val="bottom"/>
          </w:tcPr>
          <w:p w:rsidR="00B94588" w:rsidRPr="00BC4334" w:rsidRDefault="00B94588" w:rsidP="00B565FD">
            <w:pPr>
              <w:spacing w:after="0" w:line="240" w:lineRule="auto"/>
              <w:jc w:val="center"/>
              <w:rPr>
                <w:rFonts w:cs="Calibri"/>
                <w:color w:val="000000"/>
                <w:sz w:val="24"/>
              </w:rPr>
            </w:pPr>
          </w:p>
        </w:tc>
        <w:tc>
          <w:tcPr>
            <w:tcW w:w="274" w:type="dxa"/>
            <w:tcBorders>
              <w:top w:val="nil"/>
              <w:left w:val="nil"/>
              <w:bottom w:val="nil"/>
              <w:right w:val="dashed" w:sz="2" w:space="0" w:color="auto"/>
            </w:tcBorders>
            <w:shd w:val="clear" w:color="auto" w:fill="auto"/>
            <w:noWrap/>
            <w:vAlign w:val="bottom"/>
          </w:tcPr>
          <w:p w:rsidR="00B94588" w:rsidRPr="00BC4334" w:rsidRDefault="00B94588" w:rsidP="00BC4334">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EAF1DD"/>
            <w:vAlign w:val="bottom"/>
          </w:tcPr>
          <w:p w:rsidR="00B94588" w:rsidRPr="00BC4334" w:rsidRDefault="00B94588" w:rsidP="00BC4334">
            <w:pPr>
              <w:spacing w:after="0" w:line="240" w:lineRule="auto"/>
              <w:jc w:val="center"/>
              <w:rPr>
                <w:rFonts w:cs="Calibri"/>
                <w:color w:val="000000"/>
                <w:sz w:val="24"/>
              </w:rPr>
            </w:pPr>
          </w:p>
        </w:tc>
        <w:tc>
          <w:tcPr>
            <w:tcW w:w="1105" w:type="dxa"/>
            <w:tcBorders>
              <w:top w:val="nil"/>
              <w:left w:val="nil"/>
              <w:bottom w:val="nil"/>
              <w:right w:val="nil"/>
            </w:tcBorders>
            <w:shd w:val="clear" w:color="auto" w:fill="EAF1DD"/>
            <w:noWrap/>
            <w:vAlign w:val="bottom"/>
          </w:tcPr>
          <w:p w:rsidR="00B94588" w:rsidRDefault="00B94588" w:rsidP="00B565FD">
            <w:pPr>
              <w:spacing w:after="0" w:line="240" w:lineRule="auto"/>
              <w:jc w:val="center"/>
              <w:rPr>
                <w:rFonts w:cs="Calibri"/>
                <w:color w:val="000000"/>
                <w:sz w:val="24"/>
              </w:rPr>
            </w:pPr>
          </w:p>
        </w:tc>
        <w:tc>
          <w:tcPr>
            <w:tcW w:w="274" w:type="dxa"/>
            <w:tcBorders>
              <w:top w:val="nil"/>
              <w:left w:val="nil"/>
              <w:bottom w:val="nil"/>
              <w:right w:val="dashed" w:sz="2" w:space="0" w:color="auto"/>
            </w:tcBorders>
            <w:shd w:val="clear" w:color="auto" w:fill="EAF1DD"/>
            <w:noWrap/>
            <w:vAlign w:val="bottom"/>
          </w:tcPr>
          <w:p w:rsidR="00B94588" w:rsidRPr="00BC4334" w:rsidRDefault="00B94588" w:rsidP="00BC4334">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FDE9D9"/>
            <w:vAlign w:val="bottom"/>
          </w:tcPr>
          <w:p w:rsidR="00B94588" w:rsidRPr="00BC4334" w:rsidRDefault="00B94588" w:rsidP="00BC4334">
            <w:pPr>
              <w:spacing w:after="0" w:line="240" w:lineRule="auto"/>
              <w:jc w:val="center"/>
              <w:rPr>
                <w:rFonts w:cs="Calibri"/>
                <w:color w:val="000000"/>
                <w:sz w:val="24"/>
              </w:rPr>
            </w:pPr>
          </w:p>
        </w:tc>
        <w:tc>
          <w:tcPr>
            <w:tcW w:w="1105" w:type="dxa"/>
            <w:tcBorders>
              <w:top w:val="nil"/>
              <w:left w:val="nil"/>
              <w:bottom w:val="nil"/>
              <w:right w:val="nil"/>
            </w:tcBorders>
            <w:shd w:val="clear" w:color="auto" w:fill="FDE9D9"/>
            <w:noWrap/>
            <w:vAlign w:val="bottom"/>
          </w:tcPr>
          <w:p w:rsidR="00B94588" w:rsidRDefault="00B94588" w:rsidP="00B565FD">
            <w:pPr>
              <w:spacing w:after="0" w:line="240" w:lineRule="auto"/>
              <w:jc w:val="center"/>
              <w:rPr>
                <w:rFonts w:cs="Calibri"/>
                <w:color w:val="000000"/>
                <w:sz w:val="24"/>
              </w:rPr>
            </w:pPr>
          </w:p>
        </w:tc>
        <w:tc>
          <w:tcPr>
            <w:tcW w:w="553" w:type="dxa"/>
            <w:tcBorders>
              <w:top w:val="nil"/>
              <w:left w:val="nil"/>
              <w:bottom w:val="nil"/>
              <w:right w:val="single" w:sz="4" w:space="0" w:color="auto"/>
            </w:tcBorders>
            <w:shd w:val="clear" w:color="auto" w:fill="FDE9D9"/>
            <w:noWrap/>
            <w:vAlign w:val="bottom"/>
          </w:tcPr>
          <w:p w:rsidR="00B94588" w:rsidRPr="00BC4334" w:rsidRDefault="00B94588" w:rsidP="00BC4334">
            <w:pPr>
              <w:spacing w:after="0" w:line="240" w:lineRule="auto"/>
              <w:rPr>
                <w:rFonts w:cs="Calibri"/>
                <w:color w:val="000000"/>
                <w:sz w:val="24"/>
              </w:rPr>
            </w:pPr>
          </w:p>
        </w:tc>
        <w:tc>
          <w:tcPr>
            <w:tcW w:w="553" w:type="dxa"/>
            <w:tcBorders>
              <w:top w:val="nil"/>
              <w:left w:val="nil"/>
              <w:bottom w:val="nil"/>
            </w:tcBorders>
            <w:shd w:val="clear" w:color="auto" w:fill="auto"/>
            <w:vAlign w:val="bottom"/>
          </w:tcPr>
          <w:p w:rsidR="00B94588" w:rsidRPr="00BC4334" w:rsidRDefault="00B94588" w:rsidP="00BC4334">
            <w:pPr>
              <w:spacing w:after="0" w:line="240" w:lineRule="auto"/>
              <w:rPr>
                <w:rFonts w:cs="Calibri"/>
                <w:color w:val="000000"/>
                <w:sz w:val="24"/>
              </w:rPr>
            </w:pPr>
          </w:p>
        </w:tc>
      </w:tr>
      <w:tr w:rsidR="00D17E49" w:rsidRPr="0010223F" w:rsidTr="009F2970">
        <w:trPr>
          <w:cantSplit/>
          <w:trHeight w:val="1134"/>
          <w:jc w:val="center"/>
        </w:trPr>
        <w:tc>
          <w:tcPr>
            <w:tcW w:w="360" w:type="dxa"/>
            <w:tcBorders>
              <w:top w:val="dotted" w:sz="4" w:space="0" w:color="auto"/>
              <w:left w:val="dotted" w:sz="4" w:space="0" w:color="auto"/>
              <w:bottom w:val="dotted" w:sz="4" w:space="0" w:color="auto"/>
            </w:tcBorders>
            <w:shd w:val="clear" w:color="auto" w:fill="auto"/>
            <w:noWrap/>
            <w:tcMar>
              <w:left w:w="29" w:type="dxa"/>
              <w:right w:w="14" w:type="dxa"/>
            </w:tcMar>
            <w:vAlign w:val="bottom"/>
            <w:hideMark/>
          </w:tcPr>
          <w:p w:rsidR="00B94588" w:rsidRPr="008F1415" w:rsidRDefault="00B94588" w:rsidP="00BC4334">
            <w:pPr>
              <w:spacing w:after="0" w:line="240" w:lineRule="auto"/>
              <w:rPr>
                <w:rFonts w:cs="Calibri"/>
                <w:i/>
                <w:color w:val="000000"/>
              </w:rPr>
            </w:pPr>
            <w:r w:rsidRPr="008F1415">
              <w:rPr>
                <w:rFonts w:cs="Calibri"/>
                <w:i/>
                <w:color w:val="000000"/>
              </w:rPr>
              <w:t>50</w:t>
            </w:r>
          </w:p>
        </w:tc>
        <w:tc>
          <w:tcPr>
            <w:tcW w:w="236" w:type="dxa"/>
            <w:tcBorders>
              <w:top w:val="nil"/>
              <w:left w:val="nil"/>
              <w:bottom w:val="nil"/>
              <w:right w:val="single" w:sz="4" w:space="0" w:color="auto"/>
            </w:tcBorders>
          </w:tcPr>
          <w:p w:rsidR="00B94588" w:rsidRPr="00BC4334" w:rsidRDefault="00B94588" w:rsidP="00BC4334">
            <w:pPr>
              <w:spacing w:after="0" w:line="240" w:lineRule="auto"/>
              <w:rPr>
                <w:rFonts w:cs="Calibri"/>
                <w:color w:val="000000"/>
              </w:rPr>
            </w:pPr>
          </w:p>
        </w:tc>
        <w:tc>
          <w:tcPr>
            <w:tcW w:w="553" w:type="dxa"/>
            <w:tcBorders>
              <w:top w:val="nil"/>
              <w:left w:val="single" w:sz="4" w:space="0" w:color="auto"/>
              <w:bottom w:val="nil"/>
              <w:right w:val="nil"/>
            </w:tcBorders>
            <w:shd w:val="clear" w:color="auto" w:fill="EEECE1"/>
            <w:vAlign w:val="bottom"/>
          </w:tcPr>
          <w:p w:rsidR="00B94588" w:rsidRPr="00BC4334" w:rsidRDefault="00B94588" w:rsidP="00BC4334">
            <w:pPr>
              <w:spacing w:after="0" w:line="240" w:lineRule="auto"/>
              <w:rPr>
                <w:rFonts w:cs="Calibri"/>
                <w:color w:val="000000"/>
              </w:rPr>
            </w:pPr>
          </w:p>
        </w:tc>
        <w:tc>
          <w:tcPr>
            <w:tcW w:w="110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B94588" w:rsidRPr="00BC4334" w:rsidRDefault="00B94588" w:rsidP="00BC4334">
            <w:pPr>
              <w:spacing w:after="0" w:line="240" w:lineRule="auto"/>
              <w:jc w:val="center"/>
              <w:rPr>
                <w:rFonts w:cs="Calibri"/>
                <w:color w:val="000000"/>
                <w:sz w:val="28"/>
              </w:rPr>
            </w:pPr>
          </w:p>
          <w:p w:rsidR="00B94588" w:rsidRPr="00BC4334" w:rsidRDefault="00B94588" w:rsidP="00BC4334">
            <w:pPr>
              <w:spacing w:after="0" w:line="240" w:lineRule="auto"/>
              <w:jc w:val="center"/>
              <w:rPr>
                <w:rFonts w:cs="Calibri"/>
                <w:color w:val="000000"/>
                <w:sz w:val="28"/>
              </w:rPr>
            </w:pPr>
            <w:r w:rsidRPr="00BC4334">
              <w:rPr>
                <w:rFonts w:cs="Calibri"/>
                <w:color w:val="000000"/>
                <w:sz w:val="28"/>
              </w:rPr>
              <w:t>60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EECE1"/>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single" w:sz="4" w:space="0" w:color="auto"/>
            </w:tcBorders>
            <w:shd w:val="clear" w:color="auto" w:fill="auto"/>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548DD4"/>
            <w:noWrap/>
            <w:vAlign w:val="bottom"/>
            <w:hideMark/>
          </w:tcPr>
          <w:p w:rsidR="00B94588" w:rsidRDefault="00B94588" w:rsidP="00BC4334">
            <w:pPr>
              <w:spacing w:after="0" w:line="240" w:lineRule="auto"/>
              <w:jc w:val="center"/>
              <w:rPr>
                <w:rFonts w:cs="Calibri"/>
                <w:color w:val="000000"/>
                <w:sz w:val="28"/>
              </w:rPr>
            </w:pPr>
            <w:r w:rsidRPr="00BC4334">
              <w:rPr>
                <w:rFonts w:cs="Calibri"/>
                <w:color w:val="000000"/>
                <w:sz w:val="28"/>
              </w:rPr>
              <w:t>90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nil"/>
            </w:tcBorders>
            <w:shd w:val="clear" w:color="auto" w:fill="EAF1DD"/>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AF1DD"/>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nil"/>
            </w:tcBorders>
            <w:shd w:val="clear" w:color="auto" w:fill="FDE9D9"/>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17365D"/>
            <w:noWrap/>
            <w:vAlign w:val="bottom"/>
            <w:hideMark/>
          </w:tcPr>
          <w:p w:rsidR="00B94588" w:rsidRPr="0010223F" w:rsidRDefault="00B94588" w:rsidP="00BC4334">
            <w:pPr>
              <w:spacing w:after="0" w:line="240" w:lineRule="auto"/>
              <w:jc w:val="center"/>
              <w:rPr>
                <w:rFonts w:cs="Calibri"/>
                <w:color w:val="FFFFFF"/>
                <w:sz w:val="28"/>
              </w:rPr>
            </w:pPr>
            <w:r w:rsidRPr="0010223F">
              <w:rPr>
                <w:rFonts w:cs="Calibri"/>
                <w:color w:val="FFFFFF"/>
                <w:sz w:val="28"/>
              </w:rPr>
              <w:t>120</w:t>
            </w:r>
          </w:p>
          <w:p w:rsidR="00B94588" w:rsidRPr="00BC4334" w:rsidRDefault="00B94588" w:rsidP="00BC4334">
            <w:pPr>
              <w:spacing w:after="0" w:line="240" w:lineRule="auto"/>
              <w:jc w:val="center"/>
              <w:rPr>
                <w:rFonts w:cs="Calibri"/>
                <w:color w:val="000000"/>
                <w:sz w:val="28"/>
              </w:rPr>
            </w:pPr>
          </w:p>
        </w:tc>
        <w:tc>
          <w:tcPr>
            <w:tcW w:w="553" w:type="dxa"/>
            <w:tcBorders>
              <w:top w:val="nil"/>
              <w:left w:val="nil"/>
              <w:bottom w:val="nil"/>
              <w:right w:val="single" w:sz="4" w:space="0" w:color="auto"/>
            </w:tcBorders>
            <w:shd w:val="clear" w:color="auto" w:fill="FDE9D9"/>
            <w:noWrap/>
            <w:vAlign w:val="bottom"/>
            <w:hideMark/>
          </w:tcPr>
          <w:p w:rsidR="00B94588" w:rsidRPr="00BC4334" w:rsidRDefault="00B94588" w:rsidP="00BC4334">
            <w:pPr>
              <w:spacing w:after="0" w:line="240" w:lineRule="auto"/>
              <w:rPr>
                <w:rFonts w:cs="Calibri"/>
                <w:color w:val="000000"/>
              </w:rPr>
            </w:pPr>
          </w:p>
        </w:tc>
        <w:tc>
          <w:tcPr>
            <w:tcW w:w="553" w:type="dxa"/>
            <w:tcBorders>
              <w:top w:val="nil"/>
              <w:left w:val="nil"/>
              <w:bottom w:val="nil"/>
            </w:tcBorders>
            <w:shd w:val="clear" w:color="auto" w:fill="auto"/>
            <w:textDirection w:val="btLr"/>
            <w:vAlign w:val="bottom"/>
          </w:tcPr>
          <w:p w:rsidR="00B94588" w:rsidRPr="00BC4334" w:rsidRDefault="00D17E49" w:rsidP="00D17E49">
            <w:pPr>
              <w:spacing w:after="0" w:line="240" w:lineRule="auto"/>
              <w:ind w:left="113" w:right="113"/>
              <w:rPr>
                <w:rFonts w:cs="Calibri"/>
                <w:color w:val="000000"/>
              </w:rPr>
            </w:pPr>
            <w:r>
              <w:rPr>
                <w:rFonts w:cs="Calibri"/>
                <w:color w:val="000000"/>
              </w:rPr>
              <w:t xml:space="preserve">Rope </w:t>
            </w:r>
          </w:p>
        </w:tc>
      </w:tr>
      <w:tr w:rsidR="00B94588" w:rsidRPr="0010223F" w:rsidTr="009F2970">
        <w:trPr>
          <w:trHeight w:val="300"/>
          <w:jc w:val="center"/>
        </w:trPr>
        <w:tc>
          <w:tcPr>
            <w:tcW w:w="360" w:type="dxa"/>
            <w:tcBorders>
              <w:top w:val="dotted" w:sz="4" w:space="0" w:color="auto"/>
              <w:left w:val="dotted" w:sz="4" w:space="0" w:color="auto"/>
              <w:bottom w:val="nil"/>
            </w:tcBorders>
            <w:shd w:val="clear" w:color="auto" w:fill="auto"/>
            <w:noWrap/>
            <w:tcMar>
              <w:left w:w="29" w:type="dxa"/>
              <w:right w:w="14" w:type="dxa"/>
            </w:tcMar>
            <w:hideMark/>
          </w:tcPr>
          <w:p w:rsidR="00B94588" w:rsidRPr="008F1415" w:rsidRDefault="00B94588" w:rsidP="00B565FD">
            <w:pPr>
              <w:spacing w:after="0" w:line="240" w:lineRule="auto"/>
              <w:jc w:val="center"/>
              <w:rPr>
                <w:rFonts w:cs="Calibri"/>
                <w:i/>
                <w:color w:val="000000"/>
                <w:sz w:val="24"/>
              </w:rPr>
            </w:pPr>
          </w:p>
        </w:tc>
        <w:tc>
          <w:tcPr>
            <w:tcW w:w="236" w:type="dxa"/>
            <w:tcBorders>
              <w:top w:val="nil"/>
              <w:left w:val="nil"/>
              <w:bottom w:val="nil"/>
              <w:right w:val="single" w:sz="4" w:space="0" w:color="auto"/>
            </w:tcBorders>
          </w:tcPr>
          <w:p w:rsidR="00B94588" w:rsidRPr="00BC4334" w:rsidRDefault="00B94588" w:rsidP="00B565FD">
            <w:pPr>
              <w:spacing w:after="0" w:line="240" w:lineRule="auto"/>
              <w:jc w:val="center"/>
              <w:rPr>
                <w:rFonts w:cs="Calibri"/>
                <w:color w:val="000000"/>
                <w:sz w:val="24"/>
              </w:rPr>
            </w:pPr>
          </w:p>
        </w:tc>
        <w:tc>
          <w:tcPr>
            <w:tcW w:w="553" w:type="dxa"/>
            <w:tcBorders>
              <w:top w:val="nil"/>
              <w:left w:val="single" w:sz="4" w:space="0" w:color="auto"/>
              <w:bottom w:val="nil"/>
              <w:right w:val="nil"/>
            </w:tcBorders>
            <w:shd w:val="clear" w:color="auto" w:fill="EEECE1"/>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EEECE1"/>
            <w:noWrap/>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4</w:t>
            </w:r>
          </w:p>
        </w:tc>
        <w:tc>
          <w:tcPr>
            <w:tcW w:w="274" w:type="dxa"/>
            <w:tcBorders>
              <w:top w:val="nil"/>
              <w:left w:val="nil"/>
              <w:bottom w:val="nil"/>
              <w:right w:val="dashed" w:sz="2" w:space="0" w:color="auto"/>
            </w:tcBorders>
            <w:shd w:val="clear" w:color="auto" w:fill="EEECE1"/>
            <w:noWrap/>
            <w:hideMark/>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auto"/>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auto"/>
            <w:noWrap/>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7</w:t>
            </w:r>
          </w:p>
        </w:tc>
        <w:tc>
          <w:tcPr>
            <w:tcW w:w="274" w:type="dxa"/>
            <w:tcBorders>
              <w:top w:val="nil"/>
              <w:left w:val="nil"/>
              <w:bottom w:val="nil"/>
              <w:right w:val="dashed" w:sz="2" w:space="0" w:color="auto"/>
            </w:tcBorders>
            <w:shd w:val="clear" w:color="auto" w:fill="auto"/>
            <w:noWrap/>
            <w:hideMark/>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EAF1DD"/>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EAF1DD"/>
            <w:noWrap/>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14</w:t>
            </w:r>
          </w:p>
        </w:tc>
        <w:tc>
          <w:tcPr>
            <w:tcW w:w="274" w:type="dxa"/>
            <w:tcBorders>
              <w:top w:val="nil"/>
              <w:left w:val="nil"/>
              <w:bottom w:val="nil"/>
              <w:right w:val="dashed" w:sz="2" w:space="0" w:color="auto"/>
            </w:tcBorders>
            <w:shd w:val="clear" w:color="auto" w:fill="EAF1DD"/>
            <w:noWrap/>
            <w:hideMark/>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FDE9D9"/>
          </w:tcPr>
          <w:p w:rsidR="00B94588" w:rsidRPr="00BC4334" w:rsidRDefault="00B94588" w:rsidP="00B565FD">
            <w:pPr>
              <w:spacing w:after="0" w:line="240" w:lineRule="auto"/>
              <w:jc w:val="center"/>
              <w:rPr>
                <w:rFonts w:cs="Calibri"/>
                <w:color w:val="000000"/>
                <w:sz w:val="24"/>
              </w:rPr>
            </w:pPr>
          </w:p>
        </w:tc>
        <w:tc>
          <w:tcPr>
            <w:tcW w:w="1105" w:type="dxa"/>
            <w:tcBorders>
              <w:top w:val="nil"/>
              <w:left w:val="nil"/>
              <w:bottom w:val="nil"/>
              <w:right w:val="nil"/>
            </w:tcBorders>
            <w:shd w:val="clear" w:color="auto" w:fill="FDE9D9"/>
            <w:noWrap/>
            <w:hideMark/>
          </w:tcPr>
          <w:p w:rsidR="00B94588" w:rsidRPr="00BC4334" w:rsidRDefault="00B94588" w:rsidP="00B565FD">
            <w:pPr>
              <w:spacing w:after="0" w:line="240" w:lineRule="auto"/>
              <w:jc w:val="center"/>
              <w:rPr>
                <w:rFonts w:cs="Calibri"/>
                <w:color w:val="000000"/>
                <w:sz w:val="24"/>
              </w:rPr>
            </w:pPr>
            <w:r>
              <w:rPr>
                <w:rFonts w:cs="Calibri"/>
                <w:color w:val="000000"/>
                <w:sz w:val="24"/>
              </w:rPr>
              <w:t>Plot 17</w:t>
            </w:r>
          </w:p>
        </w:tc>
        <w:tc>
          <w:tcPr>
            <w:tcW w:w="553" w:type="dxa"/>
            <w:tcBorders>
              <w:top w:val="nil"/>
              <w:left w:val="nil"/>
              <w:bottom w:val="nil"/>
              <w:right w:val="single" w:sz="4" w:space="0" w:color="auto"/>
            </w:tcBorders>
            <w:shd w:val="clear" w:color="auto" w:fill="FDE9D9"/>
            <w:noWrap/>
            <w:hideMark/>
          </w:tcPr>
          <w:p w:rsidR="00B94588" w:rsidRPr="00BC4334" w:rsidRDefault="00B94588" w:rsidP="00B565FD">
            <w:pPr>
              <w:spacing w:after="0" w:line="240" w:lineRule="auto"/>
              <w:jc w:val="center"/>
              <w:rPr>
                <w:rFonts w:cs="Calibri"/>
                <w:color w:val="000000"/>
                <w:sz w:val="24"/>
              </w:rPr>
            </w:pPr>
          </w:p>
        </w:tc>
        <w:tc>
          <w:tcPr>
            <w:tcW w:w="553" w:type="dxa"/>
            <w:tcBorders>
              <w:top w:val="nil"/>
              <w:left w:val="nil"/>
              <w:bottom w:val="nil"/>
            </w:tcBorders>
            <w:shd w:val="clear" w:color="auto" w:fill="auto"/>
          </w:tcPr>
          <w:p w:rsidR="00B94588" w:rsidRPr="00BC4334" w:rsidRDefault="00B94588" w:rsidP="00B565FD">
            <w:pPr>
              <w:spacing w:after="0" w:line="240" w:lineRule="auto"/>
              <w:jc w:val="center"/>
              <w:rPr>
                <w:rFonts w:cs="Calibri"/>
                <w:color w:val="000000"/>
                <w:sz w:val="24"/>
              </w:rPr>
            </w:pPr>
          </w:p>
        </w:tc>
      </w:tr>
      <w:tr w:rsidR="00B94588" w:rsidRPr="0010223F" w:rsidTr="009F2970">
        <w:trPr>
          <w:trHeight w:hRule="exact" w:val="187"/>
          <w:jc w:val="center"/>
        </w:trPr>
        <w:tc>
          <w:tcPr>
            <w:tcW w:w="360" w:type="dxa"/>
            <w:tcBorders>
              <w:top w:val="nil"/>
              <w:left w:val="dotted" w:sz="4" w:space="0" w:color="auto"/>
              <w:bottom w:val="dotted" w:sz="4" w:space="0" w:color="auto"/>
            </w:tcBorders>
            <w:shd w:val="clear" w:color="auto" w:fill="auto"/>
            <w:noWrap/>
            <w:tcMar>
              <w:left w:w="29" w:type="dxa"/>
              <w:right w:w="14" w:type="dxa"/>
            </w:tcMar>
          </w:tcPr>
          <w:p w:rsidR="00B94588" w:rsidRPr="008F1415" w:rsidRDefault="00B94588" w:rsidP="00BC4334">
            <w:pPr>
              <w:spacing w:after="0" w:line="240" w:lineRule="auto"/>
              <w:rPr>
                <w:rFonts w:cs="Calibri"/>
                <w:i/>
                <w:color w:val="000000"/>
                <w:sz w:val="24"/>
              </w:rPr>
            </w:pPr>
          </w:p>
        </w:tc>
        <w:tc>
          <w:tcPr>
            <w:tcW w:w="236" w:type="dxa"/>
            <w:tcBorders>
              <w:top w:val="nil"/>
              <w:left w:val="nil"/>
              <w:bottom w:val="nil"/>
              <w:right w:val="single" w:sz="4" w:space="0" w:color="auto"/>
            </w:tcBorders>
          </w:tcPr>
          <w:p w:rsidR="00B94588" w:rsidRPr="00BC4334" w:rsidRDefault="00B94588" w:rsidP="00BC4334">
            <w:pPr>
              <w:spacing w:after="0" w:line="240" w:lineRule="auto"/>
              <w:rPr>
                <w:rFonts w:cs="Calibri"/>
                <w:color w:val="000000"/>
                <w:sz w:val="24"/>
              </w:rPr>
            </w:pPr>
          </w:p>
        </w:tc>
        <w:tc>
          <w:tcPr>
            <w:tcW w:w="553" w:type="dxa"/>
            <w:tcBorders>
              <w:top w:val="nil"/>
              <w:left w:val="single" w:sz="4" w:space="0" w:color="auto"/>
              <w:bottom w:val="nil"/>
              <w:right w:val="nil"/>
            </w:tcBorders>
            <w:shd w:val="clear" w:color="auto" w:fill="EEECE1"/>
          </w:tcPr>
          <w:p w:rsidR="00B94588" w:rsidRPr="00BC4334" w:rsidRDefault="00B94588" w:rsidP="00BC4334">
            <w:pPr>
              <w:spacing w:after="0" w:line="240" w:lineRule="auto"/>
              <w:rPr>
                <w:rFonts w:cs="Calibri"/>
                <w:color w:val="000000"/>
                <w:sz w:val="24"/>
              </w:rPr>
            </w:pPr>
          </w:p>
        </w:tc>
        <w:tc>
          <w:tcPr>
            <w:tcW w:w="1105" w:type="dxa"/>
            <w:tcBorders>
              <w:top w:val="nil"/>
              <w:left w:val="nil"/>
              <w:bottom w:val="nil"/>
              <w:right w:val="nil"/>
            </w:tcBorders>
            <w:shd w:val="clear" w:color="auto" w:fill="EEECE1"/>
            <w:noWrap/>
          </w:tcPr>
          <w:p w:rsidR="00B94588"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EEECE1"/>
            <w:noWrap/>
          </w:tcPr>
          <w:p w:rsidR="00B94588" w:rsidRPr="00BC4334"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auto"/>
          </w:tcPr>
          <w:p w:rsidR="00B94588" w:rsidRPr="00BC4334" w:rsidRDefault="00B94588" w:rsidP="00B565FD">
            <w:pPr>
              <w:spacing w:after="0" w:line="240" w:lineRule="auto"/>
              <w:rPr>
                <w:rFonts w:cs="Calibri"/>
                <w:color w:val="000000"/>
                <w:sz w:val="24"/>
              </w:rPr>
            </w:pPr>
          </w:p>
        </w:tc>
        <w:tc>
          <w:tcPr>
            <w:tcW w:w="1105" w:type="dxa"/>
            <w:tcBorders>
              <w:top w:val="nil"/>
              <w:left w:val="nil"/>
              <w:bottom w:val="nil"/>
              <w:right w:val="nil"/>
            </w:tcBorders>
            <w:shd w:val="clear" w:color="auto" w:fill="auto"/>
            <w:noWrap/>
          </w:tcPr>
          <w:p w:rsidR="00B94588"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auto"/>
            <w:noWrap/>
          </w:tcPr>
          <w:p w:rsidR="00B94588" w:rsidRPr="00BC4334"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EAF1DD"/>
          </w:tcPr>
          <w:p w:rsidR="00B94588" w:rsidRPr="00BC4334" w:rsidRDefault="00B94588" w:rsidP="00B565FD">
            <w:pPr>
              <w:spacing w:after="0" w:line="240" w:lineRule="auto"/>
              <w:rPr>
                <w:rFonts w:cs="Calibri"/>
                <w:color w:val="000000"/>
                <w:sz w:val="24"/>
              </w:rPr>
            </w:pPr>
          </w:p>
        </w:tc>
        <w:tc>
          <w:tcPr>
            <w:tcW w:w="1105" w:type="dxa"/>
            <w:tcBorders>
              <w:top w:val="nil"/>
              <w:left w:val="nil"/>
              <w:bottom w:val="nil"/>
              <w:right w:val="nil"/>
            </w:tcBorders>
            <w:shd w:val="clear" w:color="auto" w:fill="EAF1DD"/>
            <w:noWrap/>
          </w:tcPr>
          <w:p w:rsidR="00B94588"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EAF1DD"/>
            <w:noWrap/>
          </w:tcPr>
          <w:p w:rsidR="00B94588" w:rsidRPr="00BC4334"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FDE9D9"/>
          </w:tcPr>
          <w:p w:rsidR="00B94588" w:rsidRPr="00BC4334" w:rsidRDefault="00B94588" w:rsidP="00B565FD">
            <w:pPr>
              <w:spacing w:after="0" w:line="240" w:lineRule="auto"/>
              <w:rPr>
                <w:rFonts w:cs="Calibri"/>
                <w:color w:val="000000"/>
                <w:sz w:val="24"/>
              </w:rPr>
            </w:pPr>
          </w:p>
        </w:tc>
        <w:tc>
          <w:tcPr>
            <w:tcW w:w="1105" w:type="dxa"/>
            <w:tcBorders>
              <w:top w:val="nil"/>
              <w:left w:val="nil"/>
              <w:bottom w:val="nil"/>
              <w:right w:val="nil"/>
            </w:tcBorders>
            <w:shd w:val="clear" w:color="auto" w:fill="FDE9D9"/>
            <w:noWrap/>
          </w:tcPr>
          <w:p w:rsidR="00B94588" w:rsidRDefault="00B94588" w:rsidP="00B565FD">
            <w:pPr>
              <w:spacing w:after="0" w:line="240" w:lineRule="auto"/>
              <w:rPr>
                <w:rFonts w:cs="Calibri"/>
                <w:color w:val="000000"/>
                <w:sz w:val="24"/>
              </w:rPr>
            </w:pPr>
          </w:p>
        </w:tc>
        <w:tc>
          <w:tcPr>
            <w:tcW w:w="553" w:type="dxa"/>
            <w:tcBorders>
              <w:top w:val="nil"/>
              <w:left w:val="nil"/>
              <w:bottom w:val="nil"/>
              <w:right w:val="single" w:sz="4" w:space="0" w:color="auto"/>
            </w:tcBorders>
            <w:shd w:val="clear" w:color="auto" w:fill="FDE9D9"/>
            <w:noWrap/>
          </w:tcPr>
          <w:p w:rsidR="00B94588" w:rsidRPr="00BC4334" w:rsidRDefault="00B94588" w:rsidP="00BC4334">
            <w:pPr>
              <w:spacing w:after="0" w:line="240" w:lineRule="auto"/>
              <w:rPr>
                <w:rFonts w:cs="Calibri"/>
                <w:color w:val="000000"/>
                <w:sz w:val="24"/>
              </w:rPr>
            </w:pPr>
          </w:p>
        </w:tc>
        <w:tc>
          <w:tcPr>
            <w:tcW w:w="553" w:type="dxa"/>
            <w:tcBorders>
              <w:top w:val="nil"/>
              <w:left w:val="nil"/>
              <w:bottom w:val="nil"/>
            </w:tcBorders>
            <w:shd w:val="clear" w:color="auto" w:fill="auto"/>
          </w:tcPr>
          <w:p w:rsidR="00B94588" w:rsidRPr="00BC4334" w:rsidRDefault="00B94588" w:rsidP="00BC4334">
            <w:pPr>
              <w:spacing w:after="0" w:line="240" w:lineRule="auto"/>
              <w:rPr>
                <w:rFonts w:cs="Calibri"/>
                <w:color w:val="000000"/>
                <w:sz w:val="24"/>
              </w:rPr>
            </w:pPr>
          </w:p>
        </w:tc>
      </w:tr>
      <w:tr w:rsidR="00B94588" w:rsidRPr="0010223F" w:rsidTr="009F2970">
        <w:trPr>
          <w:trHeight w:val="300"/>
          <w:jc w:val="center"/>
        </w:trPr>
        <w:tc>
          <w:tcPr>
            <w:tcW w:w="360" w:type="dxa"/>
            <w:tcBorders>
              <w:top w:val="dotted" w:sz="4" w:space="0" w:color="auto"/>
              <w:left w:val="dotted" w:sz="4" w:space="0" w:color="auto"/>
              <w:bottom w:val="dotted" w:sz="4" w:space="0" w:color="auto"/>
            </w:tcBorders>
            <w:shd w:val="clear" w:color="auto" w:fill="auto"/>
            <w:noWrap/>
            <w:tcMar>
              <w:left w:w="29" w:type="dxa"/>
              <w:right w:w="14" w:type="dxa"/>
            </w:tcMar>
            <w:vAlign w:val="bottom"/>
            <w:hideMark/>
          </w:tcPr>
          <w:p w:rsidR="00B94588" w:rsidRPr="008F1415" w:rsidRDefault="00B94588" w:rsidP="00BC4334">
            <w:pPr>
              <w:spacing w:after="0" w:line="240" w:lineRule="auto"/>
              <w:rPr>
                <w:rFonts w:cs="Calibri"/>
                <w:i/>
                <w:color w:val="000000"/>
              </w:rPr>
            </w:pPr>
            <w:r w:rsidRPr="008F1415">
              <w:rPr>
                <w:rFonts w:cs="Calibri"/>
                <w:i/>
                <w:color w:val="000000"/>
              </w:rPr>
              <w:t>35</w:t>
            </w:r>
          </w:p>
        </w:tc>
        <w:tc>
          <w:tcPr>
            <w:tcW w:w="236" w:type="dxa"/>
            <w:tcBorders>
              <w:top w:val="nil"/>
              <w:left w:val="nil"/>
              <w:bottom w:val="nil"/>
              <w:right w:val="single" w:sz="4" w:space="0" w:color="auto"/>
            </w:tcBorders>
          </w:tcPr>
          <w:p w:rsidR="00B94588" w:rsidRPr="00BC4334" w:rsidRDefault="00B94588" w:rsidP="00BC4334">
            <w:pPr>
              <w:spacing w:after="0" w:line="240" w:lineRule="auto"/>
              <w:rPr>
                <w:rFonts w:cs="Calibri"/>
                <w:color w:val="000000"/>
              </w:rPr>
            </w:pPr>
          </w:p>
        </w:tc>
        <w:tc>
          <w:tcPr>
            <w:tcW w:w="553" w:type="dxa"/>
            <w:tcBorders>
              <w:top w:val="nil"/>
              <w:left w:val="single" w:sz="4" w:space="0" w:color="auto"/>
              <w:bottom w:val="nil"/>
              <w:right w:val="nil"/>
            </w:tcBorders>
            <w:shd w:val="clear" w:color="auto" w:fill="EEECE1"/>
            <w:vAlign w:val="bottom"/>
          </w:tcPr>
          <w:p w:rsidR="00B94588" w:rsidRPr="00BC4334" w:rsidRDefault="00B94588" w:rsidP="00BC4334">
            <w:pPr>
              <w:spacing w:after="0" w:line="240" w:lineRule="auto"/>
              <w:rPr>
                <w:rFonts w:cs="Calibri"/>
                <w:color w:val="000000"/>
              </w:rPr>
            </w:pPr>
          </w:p>
        </w:tc>
        <w:tc>
          <w:tcPr>
            <w:tcW w:w="1105" w:type="dxa"/>
            <w:tcBorders>
              <w:top w:val="single" w:sz="4" w:space="0" w:color="auto"/>
              <w:left w:val="single" w:sz="4" w:space="0" w:color="auto"/>
              <w:bottom w:val="single" w:sz="4" w:space="0" w:color="auto"/>
              <w:right w:val="single" w:sz="4" w:space="0" w:color="auto"/>
            </w:tcBorders>
            <w:shd w:val="clear" w:color="auto" w:fill="548DD4"/>
            <w:noWrap/>
            <w:vAlign w:val="bottom"/>
            <w:hideMark/>
          </w:tcPr>
          <w:p w:rsidR="00B94588" w:rsidRPr="00BC4334" w:rsidRDefault="00B94588" w:rsidP="00BC4334">
            <w:pPr>
              <w:spacing w:after="0" w:line="240" w:lineRule="auto"/>
              <w:jc w:val="center"/>
              <w:rPr>
                <w:rFonts w:cs="Calibri"/>
                <w:color w:val="000000"/>
                <w:sz w:val="28"/>
              </w:rPr>
            </w:pPr>
          </w:p>
          <w:p w:rsidR="00B94588" w:rsidRPr="00BC4334" w:rsidRDefault="00B94588" w:rsidP="00BC4334">
            <w:pPr>
              <w:spacing w:after="0" w:line="240" w:lineRule="auto"/>
              <w:jc w:val="center"/>
              <w:rPr>
                <w:rFonts w:cs="Calibri"/>
                <w:color w:val="000000"/>
                <w:sz w:val="28"/>
              </w:rPr>
            </w:pPr>
            <w:r w:rsidRPr="00BC4334">
              <w:rPr>
                <w:rFonts w:cs="Calibri"/>
                <w:color w:val="000000"/>
                <w:sz w:val="28"/>
              </w:rPr>
              <w:t>90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EECE1"/>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single" w:sz="4" w:space="0" w:color="auto"/>
            </w:tcBorders>
            <w:shd w:val="clear" w:color="auto" w:fill="auto"/>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B94588" w:rsidRDefault="00B94588" w:rsidP="00BC4334">
            <w:pPr>
              <w:spacing w:after="0" w:line="240" w:lineRule="auto"/>
              <w:jc w:val="center"/>
              <w:rPr>
                <w:rFonts w:cs="Calibri"/>
                <w:color w:val="000000"/>
                <w:sz w:val="28"/>
              </w:rPr>
            </w:pPr>
            <w:r w:rsidRPr="00BC4334">
              <w:rPr>
                <w:rFonts w:cs="Calibri"/>
                <w:color w:val="000000"/>
                <w:sz w:val="28"/>
              </w:rPr>
              <w:t>30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nil"/>
            </w:tcBorders>
            <w:shd w:val="clear" w:color="auto" w:fill="EAF1DD"/>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548DD4"/>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90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bottom w:val="nil"/>
              <w:right w:val="dashed" w:sz="2" w:space="0" w:color="auto"/>
            </w:tcBorders>
            <w:shd w:val="clear" w:color="auto" w:fill="EAF1DD"/>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bottom w:val="nil"/>
              <w:right w:val="nil"/>
            </w:tcBorders>
            <w:shd w:val="clear" w:color="auto" w:fill="FDE9D9"/>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30</w:t>
            </w:r>
          </w:p>
          <w:p w:rsidR="00B94588" w:rsidRPr="00BC4334" w:rsidRDefault="00B94588" w:rsidP="00BC4334">
            <w:pPr>
              <w:spacing w:after="0" w:line="240" w:lineRule="auto"/>
              <w:jc w:val="center"/>
              <w:rPr>
                <w:rFonts w:cs="Calibri"/>
                <w:color w:val="000000"/>
                <w:sz w:val="28"/>
              </w:rPr>
            </w:pPr>
          </w:p>
        </w:tc>
        <w:tc>
          <w:tcPr>
            <w:tcW w:w="553" w:type="dxa"/>
            <w:tcBorders>
              <w:top w:val="nil"/>
              <w:left w:val="nil"/>
              <w:bottom w:val="nil"/>
              <w:right w:val="single" w:sz="4" w:space="0" w:color="auto"/>
            </w:tcBorders>
            <w:shd w:val="clear" w:color="auto" w:fill="FDE9D9"/>
            <w:noWrap/>
            <w:vAlign w:val="bottom"/>
            <w:hideMark/>
          </w:tcPr>
          <w:p w:rsidR="00B94588" w:rsidRPr="00BC4334" w:rsidRDefault="00B94588" w:rsidP="00BC4334">
            <w:pPr>
              <w:spacing w:after="0" w:line="240" w:lineRule="auto"/>
              <w:rPr>
                <w:rFonts w:cs="Calibri"/>
                <w:color w:val="000000"/>
              </w:rPr>
            </w:pPr>
          </w:p>
        </w:tc>
        <w:tc>
          <w:tcPr>
            <w:tcW w:w="553" w:type="dxa"/>
            <w:tcBorders>
              <w:top w:val="nil"/>
              <w:left w:val="nil"/>
              <w:bottom w:val="nil"/>
            </w:tcBorders>
            <w:shd w:val="clear" w:color="auto" w:fill="auto"/>
            <w:vAlign w:val="bottom"/>
          </w:tcPr>
          <w:p w:rsidR="00B94588" w:rsidRPr="00BC4334" w:rsidRDefault="00B94588" w:rsidP="00BC4334">
            <w:pPr>
              <w:spacing w:after="0" w:line="240" w:lineRule="auto"/>
              <w:rPr>
                <w:rFonts w:cs="Calibri"/>
                <w:color w:val="000000"/>
              </w:rPr>
            </w:pPr>
          </w:p>
        </w:tc>
      </w:tr>
      <w:tr w:rsidR="00B94588" w:rsidRPr="0010223F" w:rsidTr="009F2970">
        <w:trPr>
          <w:trHeight w:val="187"/>
          <w:jc w:val="center"/>
        </w:trPr>
        <w:tc>
          <w:tcPr>
            <w:tcW w:w="360" w:type="dxa"/>
            <w:tcBorders>
              <w:top w:val="dotted" w:sz="4" w:space="0" w:color="auto"/>
              <w:left w:val="dotted" w:sz="4" w:space="0" w:color="auto"/>
              <w:bottom w:val="nil"/>
            </w:tcBorders>
            <w:shd w:val="clear" w:color="auto" w:fill="auto"/>
            <w:noWrap/>
            <w:tcMar>
              <w:left w:w="29" w:type="dxa"/>
              <w:right w:w="14" w:type="dxa"/>
            </w:tcMar>
            <w:hideMark/>
          </w:tcPr>
          <w:p w:rsidR="00B94588" w:rsidRPr="008F1415" w:rsidRDefault="00B94588" w:rsidP="00B565FD">
            <w:pPr>
              <w:spacing w:after="0" w:line="240" w:lineRule="auto"/>
              <w:jc w:val="center"/>
              <w:rPr>
                <w:rFonts w:cs="Calibri"/>
                <w:i/>
                <w:color w:val="000000"/>
                <w:sz w:val="24"/>
              </w:rPr>
            </w:pPr>
          </w:p>
        </w:tc>
        <w:tc>
          <w:tcPr>
            <w:tcW w:w="236" w:type="dxa"/>
            <w:tcBorders>
              <w:top w:val="nil"/>
              <w:left w:val="nil"/>
              <w:bottom w:val="nil"/>
              <w:right w:val="single" w:sz="4" w:space="0" w:color="auto"/>
            </w:tcBorders>
          </w:tcPr>
          <w:p w:rsidR="00B94588" w:rsidRPr="00B565FD" w:rsidRDefault="00B94588" w:rsidP="00B565FD">
            <w:pPr>
              <w:spacing w:after="0" w:line="240" w:lineRule="auto"/>
              <w:jc w:val="center"/>
              <w:rPr>
                <w:rFonts w:cs="Calibri"/>
                <w:color w:val="000000"/>
                <w:sz w:val="24"/>
              </w:rPr>
            </w:pPr>
          </w:p>
        </w:tc>
        <w:tc>
          <w:tcPr>
            <w:tcW w:w="553" w:type="dxa"/>
            <w:tcBorders>
              <w:top w:val="nil"/>
              <w:left w:val="single" w:sz="4" w:space="0" w:color="auto"/>
              <w:bottom w:val="nil"/>
              <w:right w:val="nil"/>
            </w:tcBorders>
            <w:shd w:val="clear" w:color="auto" w:fill="EEECE1"/>
          </w:tcPr>
          <w:p w:rsidR="00B94588" w:rsidRPr="00B565FD"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EEECE1"/>
            <w:noWrap/>
            <w:hideMark/>
          </w:tcPr>
          <w:p w:rsidR="00B94588" w:rsidRPr="00B565FD" w:rsidRDefault="00B94588" w:rsidP="00B565FD">
            <w:pPr>
              <w:spacing w:after="0" w:line="240" w:lineRule="auto"/>
              <w:jc w:val="center"/>
              <w:rPr>
                <w:rFonts w:cs="Calibri"/>
                <w:color w:val="000000"/>
                <w:sz w:val="24"/>
              </w:rPr>
            </w:pPr>
            <w:r w:rsidRPr="00BC4334">
              <w:rPr>
                <w:rFonts w:cs="Calibri"/>
                <w:color w:val="000000"/>
                <w:sz w:val="24"/>
              </w:rPr>
              <w:t>Plot 3</w:t>
            </w:r>
          </w:p>
        </w:tc>
        <w:tc>
          <w:tcPr>
            <w:tcW w:w="274" w:type="dxa"/>
            <w:tcBorders>
              <w:top w:val="nil"/>
              <w:left w:val="nil"/>
              <w:bottom w:val="nil"/>
              <w:right w:val="dashed" w:sz="2" w:space="0" w:color="auto"/>
            </w:tcBorders>
            <w:shd w:val="clear" w:color="auto" w:fill="EEECE1"/>
            <w:noWrap/>
            <w:hideMark/>
          </w:tcPr>
          <w:p w:rsidR="00B94588" w:rsidRPr="00B565FD"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auto"/>
          </w:tcPr>
          <w:p w:rsidR="00B94588" w:rsidRPr="00B565FD"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auto"/>
            <w:noWrap/>
            <w:hideMark/>
          </w:tcPr>
          <w:p w:rsidR="00B94588" w:rsidRPr="00B565FD" w:rsidRDefault="00B94588" w:rsidP="00B565FD">
            <w:pPr>
              <w:spacing w:after="0" w:line="240" w:lineRule="auto"/>
              <w:jc w:val="center"/>
              <w:rPr>
                <w:rFonts w:cs="Calibri"/>
                <w:color w:val="000000"/>
                <w:sz w:val="24"/>
              </w:rPr>
            </w:pPr>
            <w:r w:rsidRPr="00BC4334">
              <w:rPr>
                <w:rFonts w:cs="Calibri"/>
                <w:color w:val="000000"/>
                <w:sz w:val="24"/>
              </w:rPr>
              <w:t>Plot 8</w:t>
            </w:r>
          </w:p>
        </w:tc>
        <w:tc>
          <w:tcPr>
            <w:tcW w:w="274" w:type="dxa"/>
            <w:tcBorders>
              <w:top w:val="nil"/>
              <w:left w:val="nil"/>
              <w:bottom w:val="nil"/>
              <w:right w:val="dashed" w:sz="2" w:space="0" w:color="auto"/>
            </w:tcBorders>
            <w:shd w:val="clear" w:color="auto" w:fill="auto"/>
            <w:noWrap/>
            <w:hideMark/>
          </w:tcPr>
          <w:p w:rsidR="00B94588" w:rsidRPr="00B565FD"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EAF1DD"/>
          </w:tcPr>
          <w:p w:rsidR="00B94588" w:rsidRPr="00B565FD"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EAF1DD"/>
            <w:noWrap/>
            <w:hideMark/>
          </w:tcPr>
          <w:p w:rsidR="00B94588" w:rsidRPr="00B565FD" w:rsidRDefault="00B94588" w:rsidP="00B565FD">
            <w:pPr>
              <w:spacing w:after="0" w:line="240" w:lineRule="auto"/>
              <w:jc w:val="center"/>
              <w:rPr>
                <w:rFonts w:cs="Calibri"/>
                <w:color w:val="000000"/>
                <w:sz w:val="24"/>
              </w:rPr>
            </w:pPr>
            <w:r w:rsidRPr="00BC4334">
              <w:rPr>
                <w:rFonts w:cs="Calibri"/>
                <w:color w:val="000000"/>
                <w:sz w:val="24"/>
              </w:rPr>
              <w:t>Plot 13</w:t>
            </w:r>
          </w:p>
        </w:tc>
        <w:tc>
          <w:tcPr>
            <w:tcW w:w="274" w:type="dxa"/>
            <w:tcBorders>
              <w:top w:val="nil"/>
              <w:left w:val="nil"/>
              <w:bottom w:val="nil"/>
              <w:right w:val="dashed" w:sz="2" w:space="0" w:color="auto"/>
            </w:tcBorders>
            <w:shd w:val="clear" w:color="auto" w:fill="EAF1DD"/>
            <w:noWrap/>
            <w:hideMark/>
          </w:tcPr>
          <w:p w:rsidR="00B94588" w:rsidRPr="00B565FD" w:rsidRDefault="00B94588" w:rsidP="00B565FD">
            <w:pPr>
              <w:spacing w:after="0" w:line="240" w:lineRule="auto"/>
              <w:jc w:val="center"/>
              <w:rPr>
                <w:rFonts w:cs="Calibri"/>
                <w:color w:val="000000"/>
                <w:sz w:val="24"/>
              </w:rPr>
            </w:pPr>
          </w:p>
        </w:tc>
        <w:tc>
          <w:tcPr>
            <w:tcW w:w="274" w:type="dxa"/>
            <w:tcBorders>
              <w:top w:val="nil"/>
              <w:left w:val="dashed" w:sz="2" w:space="0" w:color="auto"/>
              <w:bottom w:val="nil"/>
              <w:right w:val="nil"/>
            </w:tcBorders>
            <w:shd w:val="clear" w:color="auto" w:fill="FDE9D9"/>
          </w:tcPr>
          <w:p w:rsidR="00B94588" w:rsidRPr="00B565FD"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FDE9D9"/>
            <w:noWrap/>
            <w:hideMark/>
          </w:tcPr>
          <w:p w:rsidR="00B94588" w:rsidRPr="00B565FD" w:rsidRDefault="00B94588" w:rsidP="00B565FD">
            <w:pPr>
              <w:spacing w:after="0" w:line="240" w:lineRule="auto"/>
              <w:jc w:val="center"/>
              <w:rPr>
                <w:rFonts w:cs="Calibri"/>
                <w:color w:val="000000"/>
                <w:sz w:val="24"/>
              </w:rPr>
            </w:pPr>
            <w:r w:rsidRPr="00BC4334">
              <w:rPr>
                <w:rFonts w:cs="Calibri"/>
                <w:color w:val="000000"/>
                <w:sz w:val="24"/>
              </w:rPr>
              <w:t>Plot 18</w:t>
            </w:r>
          </w:p>
        </w:tc>
        <w:tc>
          <w:tcPr>
            <w:tcW w:w="553" w:type="dxa"/>
            <w:tcBorders>
              <w:top w:val="nil"/>
              <w:left w:val="nil"/>
              <w:bottom w:val="nil"/>
              <w:right w:val="single" w:sz="4" w:space="0" w:color="auto"/>
            </w:tcBorders>
            <w:shd w:val="clear" w:color="auto" w:fill="FDE9D9"/>
            <w:noWrap/>
            <w:hideMark/>
          </w:tcPr>
          <w:p w:rsidR="00B94588" w:rsidRPr="00B565FD" w:rsidRDefault="00B94588" w:rsidP="00B565FD">
            <w:pPr>
              <w:spacing w:after="0" w:line="240" w:lineRule="auto"/>
              <w:jc w:val="center"/>
              <w:rPr>
                <w:rFonts w:cs="Calibri"/>
                <w:color w:val="000000"/>
                <w:sz w:val="24"/>
              </w:rPr>
            </w:pPr>
          </w:p>
        </w:tc>
        <w:tc>
          <w:tcPr>
            <w:tcW w:w="553" w:type="dxa"/>
            <w:tcBorders>
              <w:top w:val="nil"/>
              <w:left w:val="nil"/>
              <w:bottom w:val="nil"/>
            </w:tcBorders>
            <w:shd w:val="clear" w:color="auto" w:fill="auto"/>
          </w:tcPr>
          <w:p w:rsidR="00B94588" w:rsidRPr="00B565FD" w:rsidRDefault="00B94588" w:rsidP="00B565FD">
            <w:pPr>
              <w:spacing w:after="0" w:line="240" w:lineRule="auto"/>
              <w:jc w:val="center"/>
              <w:rPr>
                <w:rFonts w:cs="Calibri"/>
                <w:color w:val="000000"/>
                <w:sz w:val="24"/>
              </w:rPr>
            </w:pPr>
          </w:p>
        </w:tc>
      </w:tr>
      <w:tr w:rsidR="00B94588" w:rsidRPr="0010223F" w:rsidTr="009F2970">
        <w:trPr>
          <w:trHeight w:hRule="exact" w:val="187"/>
          <w:jc w:val="center"/>
        </w:trPr>
        <w:tc>
          <w:tcPr>
            <w:tcW w:w="360" w:type="dxa"/>
            <w:tcBorders>
              <w:top w:val="nil"/>
              <w:left w:val="dotted" w:sz="4" w:space="0" w:color="auto"/>
              <w:bottom w:val="dotted" w:sz="4" w:space="0" w:color="auto"/>
            </w:tcBorders>
            <w:shd w:val="clear" w:color="auto" w:fill="auto"/>
            <w:noWrap/>
            <w:tcMar>
              <w:left w:w="29" w:type="dxa"/>
              <w:right w:w="14" w:type="dxa"/>
            </w:tcMar>
          </w:tcPr>
          <w:p w:rsidR="00B94588" w:rsidRPr="008F1415" w:rsidRDefault="00B94588" w:rsidP="00B565FD">
            <w:pPr>
              <w:spacing w:after="0" w:line="240" w:lineRule="auto"/>
              <w:rPr>
                <w:rFonts w:cs="Calibri"/>
                <w:i/>
                <w:color w:val="000000"/>
                <w:sz w:val="24"/>
              </w:rPr>
            </w:pPr>
          </w:p>
        </w:tc>
        <w:tc>
          <w:tcPr>
            <w:tcW w:w="236" w:type="dxa"/>
            <w:tcBorders>
              <w:top w:val="nil"/>
              <w:left w:val="nil"/>
              <w:bottom w:val="nil"/>
              <w:right w:val="single" w:sz="4" w:space="0" w:color="auto"/>
            </w:tcBorders>
          </w:tcPr>
          <w:p w:rsidR="00B94588" w:rsidRPr="00B565FD" w:rsidRDefault="00B94588" w:rsidP="00B565FD">
            <w:pPr>
              <w:spacing w:after="0" w:line="240" w:lineRule="auto"/>
              <w:rPr>
                <w:rFonts w:cs="Calibri"/>
                <w:color w:val="000000"/>
                <w:sz w:val="24"/>
              </w:rPr>
            </w:pPr>
          </w:p>
        </w:tc>
        <w:tc>
          <w:tcPr>
            <w:tcW w:w="553" w:type="dxa"/>
            <w:tcBorders>
              <w:top w:val="nil"/>
              <w:left w:val="single" w:sz="4" w:space="0" w:color="auto"/>
              <w:bottom w:val="nil"/>
              <w:right w:val="nil"/>
            </w:tcBorders>
            <w:shd w:val="clear" w:color="auto" w:fill="EEECE1"/>
          </w:tcPr>
          <w:p w:rsidR="00B94588" w:rsidRPr="00B565FD" w:rsidRDefault="00B94588" w:rsidP="00B565FD">
            <w:pPr>
              <w:spacing w:after="0" w:line="240" w:lineRule="auto"/>
              <w:rPr>
                <w:rFonts w:cs="Calibri"/>
                <w:color w:val="000000"/>
                <w:sz w:val="24"/>
              </w:rPr>
            </w:pPr>
          </w:p>
        </w:tc>
        <w:tc>
          <w:tcPr>
            <w:tcW w:w="1105" w:type="dxa"/>
            <w:tcBorders>
              <w:top w:val="nil"/>
              <w:left w:val="nil"/>
              <w:bottom w:val="single" w:sz="4" w:space="0" w:color="auto"/>
              <w:right w:val="nil"/>
            </w:tcBorders>
            <w:shd w:val="clear" w:color="auto" w:fill="EEECE1"/>
            <w:noWrap/>
          </w:tcPr>
          <w:p w:rsidR="00B94588" w:rsidRPr="00BC4334"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EEECE1"/>
            <w:noWrap/>
          </w:tcPr>
          <w:p w:rsidR="00B94588" w:rsidRPr="00B565FD"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auto"/>
          </w:tcPr>
          <w:p w:rsidR="00B94588" w:rsidRPr="00B565FD" w:rsidRDefault="00B94588" w:rsidP="00B565FD">
            <w:pPr>
              <w:spacing w:after="0" w:line="240" w:lineRule="auto"/>
              <w:rPr>
                <w:rFonts w:cs="Calibri"/>
                <w:color w:val="000000"/>
                <w:sz w:val="24"/>
              </w:rPr>
            </w:pPr>
          </w:p>
        </w:tc>
        <w:tc>
          <w:tcPr>
            <w:tcW w:w="1105" w:type="dxa"/>
            <w:tcBorders>
              <w:top w:val="nil"/>
              <w:left w:val="nil"/>
              <w:bottom w:val="single" w:sz="4" w:space="0" w:color="auto"/>
              <w:right w:val="nil"/>
            </w:tcBorders>
            <w:shd w:val="clear" w:color="auto" w:fill="auto"/>
            <w:noWrap/>
          </w:tcPr>
          <w:p w:rsidR="00B94588" w:rsidRPr="00BC4334"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auto"/>
            <w:noWrap/>
          </w:tcPr>
          <w:p w:rsidR="00B94588" w:rsidRPr="00B565FD"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EAF1DD"/>
          </w:tcPr>
          <w:p w:rsidR="00B94588" w:rsidRPr="00B565FD" w:rsidRDefault="00B94588" w:rsidP="00B565FD">
            <w:pPr>
              <w:spacing w:after="0" w:line="240" w:lineRule="auto"/>
              <w:rPr>
                <w:rFonts w:cs="Calibri"/>
                <w:color w:val="000000"/>
                <w:sz w:val="24"/>
              </w:rPr>
            </w:pPr>
          </w:p>
        </w:tc>
        <w:tc>
          <w:tcPr>
            <w:tcW w:w="1105" w:type="dxa"/>
            <w:tcBorders>
              <w:top w:val="nil"/>
              <w:left w:val="nil"/>
              <w:bottom w:val="single" w:sz="4" w:space="0" w:color="auto"/>
              <w:right w:val="nil"/>
            </w:tcBorders>
            <w:shd w:val="clear" w:color="auto" w:fill="EAF1DD"/>
            <w:noWrap/>
          </w:tcPr>
          <w:p w:rsidR="00B94588" w:rsidRPr="00BC4334" w:rsidRDefault="00B94588" w:rsidP="00B565FD">
            <w:pPr>
              <w:spacing w:after="0" w:line="240" w:lineRule="auto"/>
              <w:rPr>
                <w:rFonts w:cs="Calibri"/>
                <w:color w:val="000000"/>
                <w:sz w:val="24"/>
              </w:rPr>
            </w:pPr>
          </w:p>
        </w:tc>
        <w:tc>
          <w:tcPr>
            <w:tcW w:w="274" w:type="dxa"/>
            <w:tcBorders>
              <w:top w:val="nil"/>
              <w:left w:val="nil"/>
              <w:bottom w:val="nil"/>
              <w:right w:val="dashed" w:sz="2" w:space="0" w:color="auto"/>
            </w:tcBorders>
            <w:shd w:val="clear" w:color="auto" w:fill="EAF1DD"/>
            <w:noWrap/>
          </w:tcPr>
          <w:p w:rsidR="00B94588" w:rsidRPr="00B565FD" w:rsidRDefault="00B94588" w:rsidP="00B565FD">
            <w:pPr>
              <w:spacing w:after="0" w:line="240" w:lineRule="auto"/>
              <w:rPr>
                <w:rFonts w:cs="Calibri"/>
                <w:color w:val="000000"/>
                <w:sz w:val="24"/>
              </w:rPr>
            </w:pPr>
          </w:p>
        </w:tc>
        <w:tc>
          <w:tcPr>
            <w:tcW w:w="274" w:type="dxa"/>
            <w:tcBorders>
              <w:top w:val="nil"/>
              <w:left w:val="dashed" w:sz="2" w:space="0" w:color="auto"/>
              <w:bottom w:val="nil"/>
              <w:right w:val="nil"/>
            </w:tcBorders>
            <w:shd w:val="clear" w:color="auto" w:fill="FDE9D9"/>
          </w:tcPr>
          <w:p w:rsidR="00B94588" w:rsidRPr="00B565FD" w:rsidRDefault="00B94588" w:rsidP="00B565FD">
            <w:pPr>
              <w:spacing w:after="0" w:line="240" w:lineRule="auto"/>
              <w:rPr>
                <w:rFonts w:cs="Calibri"/>
                <w:color w:val="000000"/>
                <w:sz w:val="24"/>
              </w:rPr>
            </w:pPr>
          </w:p>
        </w:tc>
        <w:tc>
          <w:tcPr>
            <w:tcW w:w="1105" w:type="dxa"/>
            <w:tcBorders>
              <w:top w:val="nil"/>
              <w:left w:val="nil"/>
              <w:bottom w:val="single" w:sz="4" w:space="0" w:color="auto"/>
              <w:right w:val="nil"/>
            </w:tcBorders>
            <w:shd w:val="clear" w:color="auto" w:fill="FDE9D9"/>
            <w:noWrap/>
          </w:tcPr>
          <w:p w:rsidR="00B94588" w:rsidRPr="00BC4334" w:rsidRDefault="00B94588" w:rsidP="00B565FD">
            <w:pPr>
              <w:spacing w:after="0" w:line="240" w:lineRule="auto"/>
              <w:rPr>
                <w:rFonts w:cs="Calibri"/>
                <w:color w:val="000000"/>
                <w:sz w:val="24"/>
              </w:rPr>
            </w:pPr>
          </w:p>
        </w:tc>
        <w:tc>
          <w:tcPr>
            <w:tcW w:w="553" w:type="dxa"/>
            <w:tcBorders>
              <w:top w:val="nil"/>
              <w:left w:val="nil"/>
              <w:bottom w:val="nil"/>
              <w:right w:val="single" w:sz="4" w:space="0" w:color="auto"/>
            </w:tcBorders>
            <w:shd w:val="clear" w:color="auto" w:fill="FDE9D9"/>
            <w:noWrap/>
          </w:tcPr>
          <w:p w:rsidR="00B94588" w:rsidRPr="00B565FD" w:rsidRDefault="00B94588" w:rsidP="00B565FD">
            <w:pPr>
              <w:spacing w:after="0" w:line="240" w:lineRule="auto"/>
              <w:rPr>
                <w:rFonts w:cs="Calibri"/>
                <w:color w:val="000000"/>
                <w:sz w:val="24"/>
              </w:rPr>
            </w:pPr>
          </w:p>
        </w:tc>
        <w:tc>
          <w:tcPr>
            <w:tcW w:w="553" w:type="dxa"/>
            <w:tcBorders>
              <w:top w:val="nil"/>
              <w:left w:val="nil"/>
              <w:bottom w:val="nil"/>
            </w:tcBorders>
            <w:shd w:val="clear" w:color="auto" w:fill="auto"/>
          </w:tcPr>
          <w:p w:rsidR="00B94588" w:rsidRPr="00B565FD" w:rsidRDefault="00B94588" w:rsidP="00B565FD">
            <w:pPr>
              <w:spacing w:after="0" w:line="240" w:lineRule="auto"/>
              <w:rPr>
                <w:rFonts w:cs="Calibri"/>
                <w:color w:val="000000"/>
                <w:sz w:val="24"/>
              </w:rPr>
            </w:pPr>
          </w:p>
        </w:tc>
      </w:tr>
      <w:tr w:rsidR="00B94588" w:rsidRPr="0010223F" w:rsidTr="009F2970">
        <w:trPr>
          <w:trHeight w:val="300"/>
          <w:jc w:val="center"/>
        </w:trPr>
        <w:tc>
          <w:tcPr>
            <w:tcW w:w="360" w:type="dxa"/>
            <w:tcBorders>
              <w:top w:val="dotted" w:sz="4" w:space="0" w:color="auto"/>
              <w:left w:val="dotted" w:sz="4" w:space="0" w:color="auto"/>
              <w:bottom w:val="dotted" w:sz="4" w:space="0" w:color="auto"/>
            </w:tcBorders>
            <w:shd w:val="clear" w:color="auto" w:fill="auto"/>
            <w:noWrap/>
            <w:tcMar>
              <w:left w:w="29" w:type="dxa"/>
              <w:right w:w="14" w:type="dxa"/>
            </w:tcMar>
            <w:vAlign w:val="bottom"/>
            <w:hideMark/>
          </w:tcPr>
          <w:p w:rsidR="00B94588" w:rsidRPr="008F1415" w:rsidRDefault="00B94588" w:rsidP="00BC4334">
            <w:pPr>
              <w:spacing w:after="0" w:line="240" w:lineRule="auto"/>
              <w:rPr>
                <w:rFonts w:cs="Calibri"/>
                <w:i/>
                <w:color w:val="000000"/>
              </w:rPr>
            </w:pPr>
            <w:r w:rsidRPr="008F1415">
              <w:rPr>
                <w:rFonts w:cs="Calibri"/>
                <w:i/>
                <w:color w:val="000000"/>
              </w:rPr>
              <w:t>20</w:t>
            </w:r>
          </w:p>
        </w:tc>
        <w:tc>
          <w:tcPr>
            <w:tcW w:w="236" w:type="dxa"/>
            <w:tcBorders>
              <w:top w:val="nil"/>
              <w:left w:val="nil"/>
              <w:right w:val="single" w:sz="4" w:space="0" w:color="auto"/>
            </w:tcBorders>
          </w:tcPr>
          <w:p w:rsidR="00B94588" w:rsidRPr="00BC4334" w:rsidRDefault="00B94588" w:rsidP="00BC4334">
            <w:pPr>
              <w:spacing w:after="0" w:line="240" w:lineRule="auto"/>
              <w:rPr>
                <w:rFonts w:cs="Calibri"/>
                <w:color w:val="000000"/>
              </w:rPr>
            </w:pPr>
          </w:p>
        </w:tc>
        <w:tc>
          <w:tcPr>
            <w:tcW w:w="553" w:type="dxa"/>
            <w:tcBorders>
              <w:top w:val="nil"/>
              <w:left w:val="single" w:sz="4" w:space="0" w:color="auto"/>
              <w:right w:val="nil"/>
            </w:tcBorders>
            <w:shd w:val="clear" w:color="auto" w:fill="EEECE1"/>
            <w:vAlign w:val="bottom"/>
          </w:tcPr>
          <w:p w:rsidR="00B94588" w:rsidRPr="00BC4334" w:rsidRDefault="00B94588" w:rsidP="00BC4334">
            <w:pPr>
              <w:spacing w:after="0" w:line="240" w:lineRule="auto"/>
              <w:rPr>
                <w:rFonts w:cs="Calibri"/>
                <w:color w:val="000000"/>
              </w:rPr>
            </w:pPr>
          </w:p>
        </w:tc>
        <w:tc>
          <w:tcPr>
            <w:tcW w:w="1105"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B94588" w:rsidRPr="00BC4334" w:rsidRDefault="00B94588" w:rsidP="00BC4334">
            <w:pPr>
              <w:spacing w:after="0" w:line="240" w:lineRule="auto"/>
              <w:jc w:val="center"/>
              <w:rPr>
                <w:rFonts w:cs="Calibri"/>
                <w:color w:val="000000"/>
                <w:sz w:val="28"/>
              </w:rPr>
            </w:pPr>
          </w:p>
          <w:p w:rsidR="00B94588" w:rsidRPr="00BC4334" w:rsidRDefault="00B94588" w:rsidP="00BC4334">
            <w:pPr>
              <w:spacing w:after="0" w:line="240" w:lineRule="auto"/>
              <w:jc w:val="center"/>
              <w:rPr>
                <w:rFonts w:cs="Calibri"/>
                <w:color w:val="000000"/>
                <w:sz w:val="28"/>
              </w:rPr>
            </w:pPr>
            <w:r w:rsidRPr="00BC4334">
              <w:rPr>
                <w:rFonts w:cs="Calibri"/>
                <w:color w:val="000000"/>
                <w:sz w:val="28"/>
              </w:rPr>
              <w:t>30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right w:val="dashed" w:sz="2" w:space="0" w:color="auto"/>
            </w:tcBorders>
            <w:shd w:val="clear" w:color="auto" w:fill="EEECE1"/>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right w:val="single" w:sz="4" w:space="0" w:color="auto"/>
            </w:tcBorders>
            <w:shd w:val="clear" w:color="auto" w:fill="auto"/>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17365D"/>
            <w:noWrap/>
            <w:vAlign w:val="bottom"/>
            <w:hideMark/>
          </w:tcPr>
          <w:p w:rsidR="00B94588" w:rsidRPr="0010223F" w:rsidRDefault="00B94588" w:rsidP="00BC4334">
            <w:pPr>
              <w:spacing w:after="0" w:line="240" w:lineRule="auto"/>
              <w:jc w:val="center"/>
              <w:rPr>
                <w:rFonts w:cs="Calibri"/>
                <w:color w:val="FFFFFF"/>
                <w:sz w:val="28"/>
              </w:rPr>
            </w:pPr>
            <w:r w:rsidRPr="0010223F">
              <w:rPr>
                <w:rFonts w:cs="Calibri"/>
                <w:color w:val="FFFFFF"/>
                <w:sz w:val="28"/>
              </w:rPr>
              <w:t>120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right w:val="dashed" w:sz="2"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right w:val="nil"/>
            </w:tcBorders>
            <w:shd w:val="clear" w:color="auto" w:fill="EAF1DD"/>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60</w:t>
            </w:r>
          </w:p>
          <w:p w:rsidR="00B94588" w:rsidRPr="00BC4334" w:rsidRDefault="00B94588" w:rsidP="00BC4334">
            <w:pPr>
              <w:spacing w:after="0" w:line="240" w:lineRule="auto"/>
              <w:jc w:val="center"/>
              <w:rPr>
                <w:rFonts w:cs="Calibri"/>
                <w:color w:val="000000"/>
                <w:sz w:val="28"/>
              </w:rPr>
            </w:pPr>
          </w:p>
        </w:tc>
        <w:tc>
          <w:tcPr>
            <w:tcW w:w="274" w:type="dxa"/>
            <w:tcBorders>
              <w:top w:val="nil"/>
              <w:left w:val="nil"/>
              <w:right w:val="dashed" w:sz="2" w:space="0" w:color="auto"/>
            </w:tcBorders>
            <w:shd w:val="clear" w:color="auto" w:fill="EAF1DD"/>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top w:val="nil"/>
              <w:left w:val="dashed" w:sz="2" w:space="0" w:color="auto"/>
              <w:right w:val="nil"/>
            </w:tcBorders>
            <w:shd w:val="clear" w:color="auto" w:fill="FDE9D9"/>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0</w:t>
            </w:r>
          </w:p>
          <w:p w:rsidR="00B94588" w:rsidRPr="00BC4334" w:rsidRDefault="00B94588" w:rsidP="00BC4334">
            <w:pPr>
              <w:spacing w:after="0" w:line="240" w:lineRule="auto"/>
              <w:jc w:val="center"/>
              <w:rPr>
                <w:rFonts w:cs="Calibri"/>
                <w:color w:val="000000"/>
                <w:sz w:val="28"/>
              </w:rPr>
            </w:pPr>
          </w:p>
        </w:tc>
        <w:tc>
          <w:tcPr>
            <w:tcW w:w="553" w:type="dxa"/>
            <w:tcBorders>
              <w:top w:val="nil"/>
              <w:left w:val="nil"/>
              <w:right w:val="single" w:sz="4" w:space="0" w:color="auto"/>
            </w:tcBorders>
            <w:shd w:val="clear" w:color="auto" w:fill="FDE9D9"/>
            <w:noWrap/>
            <w:vAlign w:val="bottom"/>
            <w:hideMark/>
          </w:tcPr>
          <w:p w:rsidR="00B94588" w:rsidRPr="00BC4334" w:rsidRDefault="00B94588" w:rsidP="00BC4334">
            <w:pPr>
              <w:spacing w:after="0" w:line="240" w:lineRule="auto"/>
              <w:rPr>
                <w:rFonts w:cs="Calibri"/>
                <w:color w:val="000000"/>
              </w:rPr>
            </w:pPr>
          </w:p>
        </w:tc>
        <w:tc>
          <w:tcPr>
            <w:tcW w:w="553" w:type="dxa"/>
            <w:tcBorders>
              <w:top w:val="nil"/>
              <w:left w:val="nil"/>
            </w:tcBorders>
            <w:shd w:val="clear" w:color="auto" w:fill="auto"/>
            <w:vAlign w:val="bottom"/>
          </w:tcPr>
          <w:p w:rsidR="00B94588" w:rsidRPr="00BC4334" w:rsidRDefault="00B94588" w:rsidP="00BC4334">
            <w:pPr>
              <w:spacing w:after="0" w:line="240" w:lineRule="auto"/>
              <w:rPr>
                <w:rFonts w:cs="Calibri"/>
                <w:color w:val="000000"/>
              </w:rPr>
            </w:pPr>
          </w:p>
        </w:tc>
      </w:tr>
      <w:tr w:rsidR="00B94588" w:rsidRPr="0010223F" w:rsidTr="009F2970">
        <w:trPr>
          <w:trHeight w:val="187"/>
          <w:jc w:val="center"/>
        </w:trPr>
        <w:tc>
          <w:tcPr>
            <w:tcW w:w="360" w:type="dxa"/>
            <w:tcBorders>
              <w:top w:val="dotted" w:sz="4" w:space="0" w:color="auto"/>
              <w:left w:val="dotted" w:sz="4" w:space="0" w:color="auto"/>
            </w:tcBorders>
            <w:shd w:val="clear" w:color="auto" w:fill="auto"/>
            <w:noWrap/>
            <w:tcMar>
              <w:left w:w="29" w:type="dxa"/>
              <w:right w:w="14" w:type="dxa"/>
            </w:tcMar>
            <w:vAlign w:val="bottom"/>
          </w:tcPr>
          <w:p w:rsidR="00B94588" w:rsidRPr="008F1415" w:rsidRDefault="00B94588" w:rsidP="00B565FD">
            <w:pPr>
              <w:spacing w:after="0" w:line="240" w:lineRule="auto"/>
              <w:jc w:val="center"/>
              <w:rPr>
                <w:rFonts w:cs="Calibri"/>
                <w:i/>
                <w:color w:val="000000"/>
                <w:sz w:val="24"/>
              </w:rPr>
            </w:pPr>
          </w:p>
        </w:tc>
        <w:tc>
          <w:tcPr>
            <w:tcW w:w="236" w:type="dxa"/>
            <w:tcBorders>
              <w:left w:val="nil"/>
              <w:right w:val="single" w:sz="4" w:space="0" w:color="auto"/>
            </w:tcBorders>
          </w:tcPr>
          <w:p w:rsidR="00B94588" w:rsidRPr="00BC4334" w:rsidRDefault="00B94588" w:rsidP="00B565FD">
            <w:pPr>
              <w:spacing w:after="0" w:line="240" w:lineRule="auto"/>
              <w:jc w:val="center"/>
              <w:rPr>
                <w:rFonts w:cs="Calibri"/>
                <w:color w:val="000000"/>
                <w:sz w:val="24"/>
              </w:rPr>
            </w:pPr>
          </w:p>
        </w:tc>
        <w:tc>
          <w:tcPr>
            <w:tcW w:w="553" w:type="dxa"/>
            <w:tcBorders>
              <w:left w:val="single" w:sz="4" w:space="0" w:color="auto"/>
            </w:tcBorders>
            <w:shd w:val="clear" w:color="auto" w:fill="EEECE1"/>
            <w:vAlign w:val="bottom"/>
          </w:tcPr>
          <w:p w:rsidR="00B94588" w:rsidRPr="00BC4334" w:rsidRDefault="00B94588" w:rsidP="00B565FD">
            <w:pPr>
              <w:spacing w:after="0" w:line="240" w:lineRule="auto"/>
              <w:jc w:val="center"/>
              <w:rPr>
                <w:rFonts w:cs="Calibri"/>
                <w:color w:val="000000"/>
                <w:sz w:val="24"/>
              </w:rPr>
            </w:pPr>
          </w:p>
        </w:tc>
        <w:tc>
          <w:tcPr>
            <w:tcW w:w="1105" w:type="dxa"/>
            <w:tcBorders>
              <w:top w:val="single" w:sz="4" w:space="0" w:color="auto"/>
            </w:tcBorders>
            <w:shd w:val="clear" w:color="auto" w:fill="EEECE1"/>
            <w:noWrap/>
            <w:vAlign w:val="bottom"/>
          </w:tcPr>
          <w:p w:rsidR="00B94588" w:rsidRPr="00BC4334" w:rsidRDefault="00B94588" w:rsidP="00B565FD">
            <w:pPr>
              <w:spacing w:after="0" w:line="240" w:lineRule="auto"/>
              <w:jc w:val="center"/>
              <w:rPr>
                <w:rFonts w:cs="Calibri"/>
                <w:color w:val="000000"/>
                <w:sz w:val="24"/>
              </w:rPr>
            </w:pPr>
            <w:r>
              <w:rPr>
                <w:rFonts w:cs="Calibri"/>
                <w:color w:val="000000"/>
                <w:sz w:val="24"/>
              </w:rPr>
              <w:t>Plot 2</w:t>
            </w:r>
          </w:p>
        </w:tc>
        <w:tc>
          <w:tcPr>
            <w:tcW w:w="274" w:type="dxa"/>
            <w:tcBorders>
              <w:right w:val="dashed" w:sz="2" w:space="0" w:color="auto"/>
            </w:tcBorders>
            <w:shd w:val="clear" w:color="auto" w:fill="EEECE1"/>
            <w:noWrap/>
            <w:vAlign w:val="bottom"/>
          </w:tcPr>
          <w:p w:rsidR="00B94588" w:rsidRPr="00BC4334" w:rsidRDefault="00B94588" w:rsidP="00B565FD">
            <w:pPr>
              <w:spacing w:after="0" w:line="240" w:lineRule="auto"/>
              <w:jc w:val="center"/>
              <w:rPr>
                <w:rFonts w:cs="Calibri"/>
                <w:color w:val="000000"/>
                <w:sz w:val="24"/>
              </w:rPr>
            </w:pPr>
          </w:p>
        </w:tc>
        <w:tc>
          <w:tcPr>
            <w:tcW w:w="274" w:type="dxa"/>
            <w:tcBorders>
              <w:left w:val="dashed" w:sz="2" w:space="0" w:color="auto"/>
            </w:tcBorders>
            <w:shd w:val="clear" w:color="auto" w:fill="auto"/>
            <w:vAlign w:val="bottom"/>
          </w:tcPr>
          <w:p w:rsidR="00B94588" w:rsidRPr="00BC4334" w:rsidRDefault="00B94588" w:rsidP="00B565FD">
            <w:pPr>
              <w:spacing w:after="0" w:line="240" w:lineRule="auto"/>
              <w:jc w:val="center"/>
              <w:rPr>
                <w:rFonts w:cs="Calibri"/>
                <w:color w:val="000000"/>
                <w:sz w:val="24"/>
              </w:rPr>
            </w:pPr>
          </w:p>
        </w:tc>
        <w:tc>
          <w:tcPr>
            <w:tcW w:w="1105" w:type="dxa"/>
            <w:tcBorders>
              <w:top w:val="single" w:sz="4" w:space="0" w:color="auto"/>
            </w:tcBorders>
            <w:shd w:val="clear" w:color="auto" w:fill="auto"/>
            <w:noWrap/>
            <w:vAlign w:val="bottom"/>
          </w:tcPr>
          <w:p w:rsidR="00B94588" w:rsidRPr="00BC4334" w:rsidRDefault="00B94588" w:rsidP="00B565FD">
            <w:pPr>
              <w:spacing w:after="0" w:line="240" w:lineRule="auto"/>
              <w:jc w:val="center"/>
              <w:rPr>
                <w:rFonts w:cs="Calibri"/>
                <w:color w:val="000000"/>
                <w:sz w:val="24"/>
              </w:rPr>
            </w:pPr>
            <w:r>
              <w:rPr>
                <w:rFonts w:cs="Calibri"/>
                <w:color w:val="000000"/>
                <w:sz w:val="24"/>
              </w:rPr>
              <w:t>Plot 9</w:t>
            </w:r>
          </w:p>
        </w:tc>
        <w:tc>
          <w:tcPr>
            <w:tcW w:w="274" w:type="dxa"/>
            <w:tcBorders>
              <w:right w:val="dashed" w:sz="2" w:space="0" w:color="auto"/>
            </w:tcBorders>
            <w:shd w:val="clear" w:color="auto" w:fill="auto"/>
            <w:noWrap/>
            <w:vAlign w:val="bottom"/>
          </w:tcPr>
          <w:p w:rsidR="00B94588" w:rsidRPr="00BC4334" w:rsidRDefault="00B94588" w:rsidP="00B565FD">
            <w:pPr>
              <w:spacing w:after="0" w:line="240" w:lineRule="auto"/>
              <w:jc w:val="center"/>
              <w:rPr>
                <w:rFonts w:cs="Calibri"/>
                <w:color w:val="000000"/>
                <w:sz w:val="24"/>
              </w:rPr>
            </w:pPr>
          </w:p>
        </w:tc>
        <w:tc>
          <w:tcPr>
            <w:tcW w:w="274" w:type="dxa"/>
            <w:tcBorders>
              <w:left w:val="dashed" w:sz="2" w:space="0" w:color="auto"/>
            </w:tcBorders>
            <w:shd w:val="clear" w:color="auto" w:fill="EAF1DD"/>
            <w:vAlign w:val="bottom"/>
          </w:tcPr>
          <w:p w:rsidR="00B94588" w:rsidRPr="00BC4334" w:rsidRDefault="00B94588" w:rsidP="00B565FD">
            <w:pPr>
              <w:spacing w:after="0" w:line="240" w:lineRule="auto"/>
              <w:jc w:val="center"/>
              <w:rPr>
                <w:rFonts w:cs="Calibri"/>
                <w:color w:val="000000"/>
                <w:sz w:val="24"/>
              </w:rPr>
            </w:pPr>
          </w:p>
        </w:tc>
        <w:tc>
          <w:tcPr>
            <w:tcW w:w="1105" w:type="dxa"/>
            <w:tcBorders>
              <w:top w:val="single" w:sz="4" w:space="0" w:color="auto"/>
            </w:tcBorders>
            <w:shd w:val="clear" w:color="auto" w:fill="EAF1DD"/>
            <w:noWrap/>
            <w:vAlign w:val="bottom"/>
          </w:tcPr>
          <w:p w:rsidR="00B94588" w:rsidRPr="00BC4334" w:rsidRDefault="00B94588" w:rsidP="00B565FD">
            <w:pPr>
              <w:spacing w:after="0" w:line="240" w:lineRule="auto"/>
              <w:jc w:val="center"/>
              <w:rPr>
                <w:rFonts w:cs="Calibri"/>
                <w:color w:val="000000"/>
                <w:sz w:val="24"/>
              </w:rPr>
            </w:pPr>
            <w:r>
              <w:rPr>
                <w:rFonts w:cs="Calibri"/>
                <w:color w:val="000000"/>
                <w:sz w:val="24"/>
              </w:rPr>
              <w:t>Plot 12</w:t>
            </w:r>
          </w:p>
        </w:tc>
        <w:tc>
          <w:tcPr>
            <w:tcW w:w="274" w:type="dxa"/>
            <w:tcBorders>
              <w:right w:val="dashed" w:sz="2" w:space="0" w:color="auto"/>
            </w:tcBorders>
            <w:shd w:val="clear" w:color="auto" w:fill="EAF1DD"/>
            <w:noWrap/>
            <w:vAlign w:val="bottom"/>
          </w:tcPr>
          <w:p w:rsidR="00B94588" w:rsidRPr="00BC4334" w:rsidRDefault="00B94588" w:rsidP="00B565FD">
            <w:pPr>
              <w:spacing w:after="0" w:line="240" w:lineRule="auto"/>
              <w:jc w:val="center"/>
              <w:rPr>
                <w:rFonts w:cs="Calibri"/>
                <w:color w:val="000000"/>
                <w:sz w:val="24"/>
              </w:rPr>
            </w:pPr>
          </w:p>
        </w:tc>
        <w:tc>
          <w:tcPr>
            <w:tcW w:w="274" w:type="dxa"/>
            <w:tcBorders>
              <w:left w:val="dashed" w:sz="2" w:space="0" w:color="auto"/>
            </w:tcBorders>
            <w:shd w:val="clear" w:color="auto" w:fill="FDE9D9"/>
            <w:vAlign w:val="bottom"/>
          </w:tcPr>
          <w:p w:rsidR="00B94588" w:rsidRPr="00BC4334" w:rsidRDefault="00B94588" w:rsidP="00B565FD">
            <w:pPr>
              <w:spacing w:after="0" w:line="240" w:lineRule="auto"/>
              <w:jc w:val="center"/>
              <w:rPr>
                <w:rFonts w:cs="Calibri"/>
                <w:color w:val="000000"/>
                <w:sz w:val="24"/>
              </w:rPr>
            </w:pPr>
          </w:p>
        </w:tc>
        <w:tc>
          <w:tcPr>
            <w:tcW w:w="1105" w:type="dxa"/>
            <w:tcBorders>
              <w:top w:val="single" w:sz="4" w:space="0" w:color="auto"/>
            </w:tcBorders>
            <w:shd w:val="clear" w:color="auto" w:fill="FDE9D9"/>
            <w:noWrap/>
            <w:vAlign w:val="bottom"/>
          </w:tcPr>
          <w:p w:rsidR="00B94588" w:rsidRPr="00BC4334" w:rsidRDefault="00B94588" w:rsidP="00B565FD">
            <w:pPr>
              <w:spacing w:after="0" w:line="240" w:lineRule="auto"/>
              <w:jc w:val="center"/>
              <w:rPr>
                <w:rFonts w:cs="Calibri"/>
                <w:color w:val="000000"/>
                <w:sz w:val="24"/>
              </w:rPr>
            </w:pPr>
            <w:r>
              <w:rPr>
                <w:rFonts w:cs="Calibri"/>
                <w:color w:val="000000"/>
                <w:sz w:val="24"/>
              </w:rPr>
              <w:t>Plot 19</w:t>
            </w:r>
          </w:p>
        </w:tc>
        <w:tc>
          <w:tcPr>
            <w:tcW w:w="553" w:type="dxa"/>
            <w:tcBorders>
              <w:right w:val="single" w:sz="4" w:space="0" w:color="auto"/>
            </w:tcBorders>
            <w:shd w:val="clear" w:color="auto" w:fill="FDE9D9"/>
            <w:noWrap/>
            <w:vAlign w:val="bottom"/>
          </w:tcPr>
          <w:p w:rsidR="00B94588" w:rsidRPr="00BC4334" w:rsidRDefault="00B94588" w:rsidP="00B565FD">
            <w:pPr>
              <w:spacing w:after="0" w:line="240" w:lineRule="auto"/>
              <w:jc w:val="center"/>
              <w:rPr>
                <w:rFonts w:cs="Calibri"/>
                <w:color w:val="000000"/>
                <w:sz w:val="24"/>
              </w:rPr>
            </w:pPr>
          </w:p>
        </w:tc>
        <w:tc>
          <w:tcPr>
            <w:tcW w:w="553" w:type="dxa"/>
            <w:shd w:val="clear" w:color="auto" w:fill="auto"/>
            <w:vAlign w:val="bottom"/>
          </w:tcPr>
          <w:p w:rsidR="00B94588" w:rsidRPr="00BC4334" w:rsidRDefault="00B94588" w:rsidP="00B565FD">
            <w:pPr>
              <w:spacing w:after="0" w:line="240" w:lineRule="auto"/>
              <w:jc w:val="center"/>
              <w:rPr>
                <w:rFonts w:cs="Calibri"/>
                <w:color w:val="000000"/>
                <w:sz w:val="24"/>
              </w:rPr>
            </w:pPr>
          </w:p>
        </w:tc>
      </w:tr>
      <w:tr w:rsidR="00B94588" w:rsidRPr="0010223F" w:rsidTr="009F2970">
        <w:trPr>
          <w:trHeight w:hRule="exact" w:val="187"/>
          <w:jc w:val="center"/>
        </w:trPr>
        <w:tc>
          <w:tcPr>
            <w:tcW w:w="360" w:type="dxa"/>
            <w:tcBorders>
              <w:left w:val="dotted" w:sz="4" w:space="0" w:color="auto"/>
              <w:bottom w:val="dotted" w:sz="4" w:space="0" w:color="auto"/>
            </w:tcBorders>
            <w:shd w:val="clear" w:color="auto" w:fill="auto"/>
            <w:noWrap/>
            <w:tcMar>
              <w:left w:w="29" w:type="dxa"/>
              <w:right w:w="14" w:type="dxa"/>
            </w:tcMar>
            <w:vAlign w:val="bottom"/>
          </w:tcPr>
          <w:p w:rsidR="00B94588" w:rsidRPr="008F1415" w:rsidRDefault="00B94588" w:rsidP="00BC4334">
            <w:pPr>
              <w:spacing w:after="0" w:line="240" w:lineRule="auto"/>
              <w:rPr>
                <w:rFonts w:cs="Calibri"/>
                <w:i/>
                <w:color w:val="000000"/>
                <w:sz w:val="24"/>
              </w:rPr>
            </w:pPr>
          </w:p>
        </w:tc>
        <w:tc>
          <w:tcPr>
            <w:tcW w:w="236" w:type="dxa"/>
            <w:tcBorders>
              <w:left w:val="nil"/>
              <w:right w:val="single" w:sz="4" w:space="0" w:color="auto"/>
            </w:tcBorders>
          </w:tcPr>
          <w:p w:rsidR="00B94588" w:rsidRPr="00BC4334" w:rsidRDefault="00B94588" w:rsidP="00BC4334">
            <w:pPr>
              <w:spacing w:after="0" w:line="240" w:lineRule="auto"/>
              <w:rPr>
                <w:rFonts w:cs="Calibri"/>
                <w:color w:val="000000"/>
                <w:sz w:val="24"/>
              </w:rPr>
            </w:pPr>
          </w:p>
        </w:tc>
        <w:tc>
          <w:tcPr>
            <w:tcW w:w="553" w:type="dxa"/>
            <w:tcBorders>
              <w:left w:val="single" w:sz="4" w:space="0" w:color="auto"/>
            </w:tcBorders>
            <w:shd w:val="clear" w:color="auto" w:fill="EEECE1"/>
            <w:vAlign w:val="bottom"/>
          </w:tcPr>
          <w:p w:rsidR="00B94588" w:rsidRPr="00BC4334" w:rsidRDefault="00B94588" w:rsidP="00BC4334">
            <w:pPr>
              <w:spacing w:after="0" w:line="240" w:lineRule="auto"/>
              <w:rPr>
                <w:rFonts w:cs="Calibri"/>
                <w:color w:val="000000"/>
                <w:sz w:val="24"/>
              </w:rPr>
            </w:pPr>
          </w:p>
        </w:tc>
        <w:tc>
          <w:tcPr>
            <w:tcW w:w="1105" w:type="dxa"/>
            <w:tcBorders>
              <w:bottom w:val="single" w:sz="4" w:space="0" w:color="auto"/>
            </w:tcBorders>
            <w:shd w:val="clear" w:color="auto" w:fill="EEECE1"/>
            <w:noWrap/>
            <w:vAlign w:val="bottom"/>
          </w:tcPr>
          <w:p w:rsidR="00B94588" w:rsidRDefault="00B94588" w:rsidP="00D70FAC">
            <w:pPr>
              <w:spacing w:after="0" w:line="240" w:lineRule="auto"/>
              <w:jc w:val="center"/>
              <w:rPr>
                <w:rFonts w:cs="Calibri"/>
                <w:color w:val="000000"/>
                <w:sz w:val="24"/>
              </w:rPr>
            </w:pPr>
          </w:p>
        </w:tc>
        <w:tc>
          <w:tcPr>
            <w:tcW w:w="274" w:type="dxa"/>
            <w:tcBorders>
              <w:right w:val="dashed" w:sz="2" w:space="0" w:color="auto"/>
            </w:tcBorders>
            <w:shd w:val="clear" w:color="auto" w:fill="EEECE1"/>
            <w:noWrap/>
            <w:vAlign w:val="bottom"/>
          </w:tcPr>
          <w:p w:rsidR="00B94588" w:rsidRPr="00BC4334" w:rsidRDefault="00B94588" w:rsidP="00BC4334">
            <w:pPr>
              <w:spacing w:after="0" w:line="240" w:lineRule="auto"/>
              <w:jc w:val="center"/>
              <w:rPr>
                <w:rFonts w:cs="Calibri"/>
                <w:color w:val="000000"/>
                <w:sz w:val="24"/>
              </w:rPr>
            </w:pPr>
          </w:p>
        </w:tc>
        <w:tc>
          <w:tcPr>
            <w:tcW w:w="274" w:type="dxa"/>
            <w:tcBorders>
              <w:left w:val="dashed" w:sz="2" w:space="0" w:color="auto"/>
            </w:tcBorders>
            <w:shd w:val="clear" w:color="auto" w:fill="auto"/>
            <w:vAlign w:val="bottom"/>
          </w:tcPr>
          <w:p w:rsidR="00B94588" w:rsidRPr="00BC4334" w:rsidRDefault="00B94588" w:rsidP="00BC4334">
            <w:pPr>
              <w:spacing w:after="0" w:line="240" w:lineRule="auto"/>
              <w:jc w:val="center"/>
              <w:rPr>
                <w:rFonts w:cs="Calibri"/>
                <w:color w:val="000000"/>
                <w:sz w:val="24"/>
              </w:rPr>
            </w:pPr>
          </w:p>
        </w:tc>
        <w:tc>
          <w:tcPr>
            <w:tcW w:w="1105" w:type="dxa"/>
            <w:tcBorders>
              <w:bottom w:val="single" w:sz="4" w:space="0" w:color="auto"/>
            </w:tcBorders>
            <w:shd w:val="clear" w:color="auto" w:fill="auto"/>
            <w:noWrap/>
            <w:vAlign w:val="bottom"/>
          </w:tcPr>
          <w:p w:rsidR="00B94588" w:rsidRDefault="00B94588" w:rsidP="00D70FAC">
            <w:pPr>
              <w:spacing w:after="0" w:line="240" w:lineRule="auto"/>
              <w:jc w:val="center"/>
              <w:rPr>
                <w:rFonts w:cs="Calibri"/>
                <w:color w:val="000000"/>
                <w:sz w:val="24"/>
              </w:rPr>
            </w:pPr>
          </w:p>
        </w:tc>
        <w:tc>
          <w:tcPr>
            <w:tcW w:w="274" w:type="dxa"/>
            <w:tcBorders>
              <w:right w:val="dashed" w:sz="2" w:space="0" w:color="auto"/>
            </w:tcBorders>
            <w:shd w:val="clear" w:color="auto" w:fill="auto"/>
            <w:noWrap/>
            <w:vAlign w:val="bottom"/>
          </w:tcPr>
          <w:p w:rsidR="00B94588" w:rsidRPr="00BC4334" w:rsidRDefault="00B94588" w:rsidP="00BC4334">
            <w:pPr>
              <w:spacing w:after="0" w:line="240" w:lineRule="auto"/>
              <w:jc w:val="center"/>
              <w:rPr>
                <w:rFonts w:cs="Calibri"/>
                <w:color w:val="000000"/>
                <w:sz w:val="24"/>
              </w:rPr>
            </w:pPr>
          </w:p>
        </w:tc>
        <w:tc>
          <w:tcPr>
            <w:tcW w:w="274" w:type="dxa"/>
            <w:tcBorders>
              <w:left w:val="dashed" w:sz="2" w:space="0" w:color="auto"/>
            </w:tcBorders>
            <w:shd w:val="clear" w:color="auto" w:fill="EAF1DD"/>
            <w:vAlign w:val="bottom"/>
          </w:tcPr>
          <w:p w:rsidR="00B94588" w:rsidRPr="00BC4334" w:rsidRDefault="00B94588" w:rsidP="00BC4334">
            <w:pPr>
              <w:spacing w:after="0" w:line="240" w:lineRule="auto"/>
              <w:jc w:val="center"/>
              <w:rPr>
                <w:rFonts w:cs="Calibri"/>
                <w:color w:val="000000"/>
                <w:sz w:val="24"/>
              </w:rPr>
            </w:pPr>
          </w:p>
        </w:tc>
        <w:tc>
          <w:tcPr>
            <w:tcW w:w="1105" w:type="dxa"/>
            <w:tcBorders>
              <w:bottom w:val="single" w:sz="4" w:space="0" w:color="auto"/>
            </w:tcBorders>
            <w:shd w:val="clear" w:color="auto" w:fill="EAF1DD"/>
            <w:noWrap/>
            <w:vAlign w:val="bottom"/>
          </w:tcPr>
          <w:p w:rsidR="00B94588" w:rsidRDefault="00B94588" w:rsidP="00D70FAC">
            <w:pPr>
              <w:spacing w:after="0" w:line="240" w:lineRule="auto"/>
              <w:jc w:val="center"/>
              <w:rPr>
                <w:rFonts w:cs="Calibri"/>
                <w:color w:val="000000"/>
                <w:sz w:val="24"/>
              </w:rPr>
            </w:pPr>
          </w:p>
        </w:tc>
        <w:tc>
          <w:tcPr>
            <w:tcW w:w="274" w:type="dxa"/>
            <w:tcBorders>
              <w:right w:val="dashed" w:sz="2" w:space="0" w:color="auto"/>
            </w:tcBorders>
            <w:shd w:val="clear" w:color="auto" w:fill="EAF1DD"/>
            <w:noWrap/>
            <w:vAlign w:val="bottom"/>
          </w:tcPr>
          <w:p w:rsidR="00B94588" w:rsidRPr="00BC4334" w:rsidRDefault="00B94588" w:rsidP="00BC4334">
            <w:pPr>
              <w:spacing w:after="0" w:line="240" w:lineRule="auto"/>
              <w:jc w:val="center"/>
              <w:rPr>
                <w:rFonts w:cs="Calibri"/>
                <w:color w:val="000000"/>
                <w:sz w:val="24"/>
              </w:rPr>
            </w:pPr>
          </w:p>
        </w:tc>
        <w:tc>
          <w:tcPr>
            <w:tcW w:w="274" w:type="dxa"/>
            <w:tcBorders>
              <w:left w:val="dashed" w:sz="2" w:space="0" w:color="auto"/>
            </w:tcBorders>
            <w:shd w:val="clear" w:color="auto" w:fill="FDE9D9"/>
            <w:vAlign w:val="bottom"/>
          </w:tcPr>
          <w:p w:rsidR="00B94588" w:rsidRPr="00BC4334" w:rsidRDefault="00B94588" w:rsidP="00BC4334">
            <w:pPr>
              <w:spacing w:after="0" w:line="240" w:lineRule="auto"/>
              <w:jc w:val="center"/>
              <w:rPr>
                <w:rFonts w:cs="Calibri"/>
                <w:color w:val="000000"/>
                <w:sz w:val="24"/>
              </w:rPr>
            </w:pPr>
          </w:p>
        </w:tc>
        <w:tc>
          <w:tcPr>
            <w:tcW w:w="1105" w:type="dxa"/>
            <w:tcBorders>
              <w:bottom w:val="single" w:sz="4" w:space="0" w:color="auto"/>
            </w:tcBorders>
            <w:shd w:val="clear" w:color="auto" w:fill="FDE9D9"/>
            <w:noWrap/>
            <w:vAlign w:val="bottom"/>
          </w:tcPr>
          <w:p w:rsidR="00B94588" w:rsidRDefault="00B94588" w:rsidP="00D70FAC">
            <w:pPr>
              <w:spacing w:after="0" w:line="240" w:lineRule="auto"/>
              <w:jc w:val="center"/>
              <w:rPr>
                <w:rFonts w:cs="Calibri"/>
                <w:color w:val="000000"/>
                <w:sz w:val="24"/>
              </w:rPr>
            </w:pPr>
          </w:p>
        </w:tc>
        <w:tc>
          <w:tcPr>
            <w:tcW w:w="553" w:type="dxa"/>
            <w:tcBorders>
              <w:right w:val="single" w:sz="4" w:space="0" w:color="auto"/>
            </w:tcBorders>
            <w:shd w:val="clear" w:color="auto" w:fill="FDE9D9"/>
            <w:noWrap/>
            <w:vAlign w:val="bottom"/>
          </w:tcPr>
          <w:p w:rsidR="00B94588" w:rsidRPr="00BC4334" w:rsidRDefault="00B94588" w:rsidP="00BC4334">
            <w:pPr>
              <w:spacing w:after="0" w:line="240" w:lineRule="auto"/>
              <w:rPr>
                <w:rFonts w:cs="Calibri"/>
                <w:color w:val="000000"/>
                <w:sz w:val="24"/>
              </w:rPr>
            </w:pPr>
          </w:p>
        </w:tc>
        <w:tc>
          <w:tcPr>
            <w:tcW w:w="553" w:type="dxa"/>
            <w:shd w:val="clear" w:color="auto" w:fill="auto"/>
            <w:vAlign w:val="bottom"/>
          </w:tcPr>
          <w:p w:rsidR="00B94588" w:rsidRPr="00BC4334" w:rsidRDefault="00B94588" w:rsidP="00BC4334">
            <w:pPr>
              <w:spacing w:after="0" w:line="240" w:lineRule="auto"/>
              <w:rPr>
                <w:rFonts w:cs="Calibri"/>
                <w:color w:val="000000"/>
                <w:sz w:val="24"/>
              </w:rPr>
            </w:pPr>
          </w:p>
        </w:tc>
      </w:tr>
      <w:tr w:rsidR="00B94588" w:rsidRPr="0010223F" w:rsidTr="009F2970">
        <w:trPr>
          <w:trHeight w:val="300"/>
          <w:jc w:val="center"/>
        </w:trPr>
        <w:tc>
          <w:tcPr>
            <w:tcW w:w="360" w:type="dxa"/>
            <w:tcBorders>
              <w:top w:val="dotted" w:sz="4" w:space="0" w:color="auto"/>
              <w:left w:val="dotted" w:sz="4" w:space="0" w:color="auto"/>
              <w:bottom w:val="dotted" w:sz="4" w:space="0" w:color="auto"/>
            </w:tcBorders>
            <w:shd w:val="clear" w:color="auto" w:fill="auto"/>
            <w:noWrap/>
            <w:tcMar>
              <w:left w:w="29" w:type="dxa"/>
              <w:right w:w="14" w:type="dxa"/>
            </w:tcMar>
            <w:vAlign w:val="bottom"/>
            <w:hideMark/>
          </w:tcPr>
          <w:p w:rsidR="00B94588" w:rsidRPr="008F1415" w:rsidRDefault="00B94588" w:rsidP="009003C8">
            <w:pPr>
              <w:spacing w:after="0" w:line="240" w:lineRule="auto"/>
              <w:rPr>
                <w:rFonts w:cs="Calibri"/>
                <w:i/>
                <w:color w:val="000000"/>
              </w:rPr>
            </w:pPr>
            <w:r w:rsidRPr="008F1415">
              <w:rPr>
                <w:rFonts w:cs="Calibri"/>
                <w:i/>
                <w:color w:val="000000"/>
              </w:rPr>
              <w:t>5</w:t>
            </w:r>
          </w:p>
        </w:tc>
        <w:tc>
          <w:tcPr>
            <w:tcW w:w="236" w:type="dxa"/>
            <w:tcBorders>
              <w:left w:val="nil"/>
              <w:bottom w:val="nil"/>
              <w:right w:val="single" w:sz="4" w:space="0" w:color="auto"/>
            </w:tcBorders>
          </w:tcPr>
          <w:p w:rsidR="00B94588" w:rsidRDefault="00B94588" w:rsidP="00943E73">
            <w:pPr>
              <w:spacing w:after="0" w:line="240" w:lineRule="auto"/>
              <w:rPr>
                <w:rFonts w:cs="Calibri"/>
                <w:color w:val="000000"/>
              </w:rPr>
            </w:pPr>
          </w:p>
        </w:tc>
        <w:tc>
          <w:tcPr>
            <w:tcW w:w="553" w:type="dxa"/>
            <w:tcBorders>
              <w:left w:val="single" w:sz="4" w:space="0" w:color="auto"/>
              <w:bottom w:val="nil"/>
              <w:right w:val="nil"/>
            </w:tcBorders>
            <w:shd w:val="clear" w:color="auto" w:fill="EEECE1"/>
            <w:vAlign w:val="bottom"/>
          </w:tcPr>
          <w:p w:rsidR="00B94588" w:rsidRDefault="00B94588" w:rsidP="00943E73">
            <w:pPr>
              <w:spacing w:after="0" w:line="240" w:lineRule="auto"/>
              <w:rPr>
                <w:rFonts w:cs="Calibri"/>
                <w:color w:val="000000"/>
              </w:rPr>
            </w:pPr>
          </w:p>
          <w:p w:rsidR="00B94588" w:rsidRDefault="00B94588" w:rsidP="00943E73">
            <w:pPr>
              <w:spacing w:after="0" w:line="240" w:lineRule="auto"/>
              <w:rPr>
                <w:rFonts w:cs="Calibri"/>
                <w:color w:val="000000"/>
              </w:rPr>
            </w:pPr>
          </w:p>
          <w:p w:rsidR="00B94588" w:rsidRPr="00BC4334" w:rsidRDefault="00B94588" w:rsidP="00943E73">
            <w:pPr>
              <w:spacing w:after="0" w:line="240" w:lineRule="auto"/>
              <w:rPr>
                <w:rFonts w:cs="Calibri"/>
                <w:color w:val="00000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p w:rsidR="00B94588" w:rsidRPr="00BC4334" w:rsidRDefault="00B94588" w:rsidP="00BC4334">
            <w:pPr>
              <w:spacing w:after="0" w:line="240" w:lineRule="auto"/>
              <w:jc w:val="center"/>
              <w:rPr>
                <w:rFonts w:cs="Calibri"/>
                <w:color w:val="000000"/>
                <w:sz w:val="28"/>
              </w:rPr>
            </w:pPr>
            <w:r w:rsidRPr="00BC4334">
              <w:rPr>
                <w:rFonts w:cs="Calibri"/>
                <w:color w:val="000000"/>
                <w:sz w:val="28"/>
              </w:rPr>
              <w:t>0</w:t>
            </w:r>
          </w:p>
          <w:p w:rsidR="00B94588" w:rsidRPr="00BC4334" w:rsidRDefault="00B94588" w:rsidP="00BC4334">
            <w:pPr>
              <w:spacing w:after="0" w:line="240" w:lineRule="auto"/>
              <w:jc w:val="center"/>
              <w:rPr>
                <w:rFonts w:cs="Calibri"/>
                <w:color w:val="000000"/>
                <w:sz w:val="28"/>
              </w:rPr>
            </w:pPr>
          </w:p>
        </w:tc>
        <w:tc>
          <w:tcPr>
            <w:tcW w:w="274" w:type="dxa"/>
            <w:tcBorders>
              <w:left w:val="nil"/>
              <w:bottom w:val="nil"/>
              <w:right w:val="dashed" w:sz="2" w:space="0" w:color="auto"/>
            </w:tcBorders>
            <w:shd w:val="clear" w:color="auto" w:fill="EEECE1"/>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left w:val="dashed" w:sz="2" w:space="0" w:color="auto"/>
              <w:bottom w:val="nil"/>
              <w:right w:val="single" w:sz="4" w:space="0" w:color="auto"/>
            </w:tcBorders>
            <w:shd w:val="clear" w:color="auto" w:fill="auto"/>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B94588" w:rsidRDefault="00B94588" w:rsidP="00BC4334">
            <w:pPr>
              <w:spacing w:after="0" w:line="240" w:lineRule="auto"/>
              <w:jc w:val="center"/>
              <w:rPr>
                <w:rFonts w:cs="Calibri"/>
                <w:color w:val="000000"/>
                <w:sz w:val="28"/>
              </w:rPr>
            </w:pPr>
            <w:r w:rsidRPr="00BC4334">
              <w:rPr>
                <w:rFonts w:cs="Calibri"/>
                <w:color w:val="000000"/>
                <w:sz w:val="28"/>
              </w:rPr>
              <w:t>60</w:t>
            </w:r>
          </w:p>
          <w:p w:rsidR="00B94588" w:rsidRPr="00BC4334" w:rsidRDefault="00B94588" w:rsidP="00BC4334">
            <w:pPr>
              <w:spacing w:after="0" w:line="240" w:lineRule="auto"/>
              <w:jc w:val="center"/>
              <w:rPr>
                <w:rFonts w:cs="Calibri"/>
                <w:color w:val="000000"/>
                <w:sz w:val="28"/>
              </w:rPr>
            </w:pPr>
          </w:p>
        </w:tc>
        <w:tc>
          <w:tcPr>
            <w:tcW w:w="274" w:type="dxa"/>
            <w:tcBorders>
              <w:left w:val="nil"/>
              <w:bottom w:val="nil"/>
              <w:right w:val="dashed" w:sz="2" w:space="0" w:color="auto"/>
            </w:tcBorders>
            <w:shd w:val="clear" w:color="auto" w:fill="auto"/>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left w:val="dashed" w:sz="2" w:space="0" w:color="auto"/>
              <w:bottom w:val="nil"/>
              <w:right w:val="nil"/>
            </w:tcBorders>
            <w:shd w:val="clear" w:color="auto" w:fill="EAF1DD"/>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17365D"/>
            <w:noWrap/>
            <w:vAlign w:val="bottom"/>
            <w:hideMark/>
          </w:tcPr>
          <w:p w:rsidR="00B94588" w:rsidRPr="0010223F" w:rsidRDefault="00B94588" w:rsidP="00BC4334">
            <w:pPr>
              <w:spacing w:after="0" w:line="240" w:lineRule="auto"/>
              <w:jc w:val="center"/>
              <w:rPr>
                <w:rFonts w:cs="Calibri"/>
                <w:color w:val="FFFFFF"/>
                <w:sz w:val="28"/>
              </w:rPr>
            </w:pPr>
            <w:r w:rsidRPr="0010223F">
              <w:rPr>
                <w:rFonts w:cs="Calibri"/>
                <w:color w:val="FFFFFF"/>
                <w:sz w:val="28"/>
              </w:rPr>
              <w:t>120</w:t>
            </w:r>
          </w:p>
          <w:p w:rsidR="00B94588" w:rsidRPr="00BC4334" w:rsidRDefault="00B94588" w:rsidP="00BC4334">
            <w:pPr>
              <w:spacing w:after="0" w:line="240" w:lineRule="auto"/>
              <w:jc w:val="center"/>
              <w:rPr>
                <w:rFonts w:cs="Calibri"/>
                <w:color w:val="000000"/>
                <w:sz w:val="28"/>
              </w:rPr>
            </w:pPr>
          </w:p>
        </w:tc>
        <w:tc>
          <w:tcPr>
            <w:tcW w:w="274" w:type="dxa"/>
            <w:tcBorders>
              <w:left w:val="nil"/>
              <w:bottom w:val="nil"/>
              <w:right w:val="dashed" w:sz="2" w:space="0" w:color="auto"/>
            </w:tcBorders>
            <w:shd w:val="clear" w:color="auto" w:fill="EAF1DD"/>
            <w:noWrap/>
            <w:vAlign w:val="bottom"/>
            <w:hideMark/>
          </w:tcPr>
          <w:p w:rsidR="00B94588" w:rsidRPr="00BC4334" w:rsidRDefault="00B94588" w:rsidP="00BC4334">
            <w:pPr>
              <w:spacing w:after="0" w:line="240" w:lineRule="auto"/>
              <w:jc w:val="center"/>
              <w:rPr>
                <w:rFonts w:cs="Calibri"/>
                <w:color w:val="000000"/>
                <w:sz w:val="28"/>
              </w:rPr>
            </w:pPr>
          </w:p>
        </w:tc>
        <w:tc>
          <w:tcPr>
            <w:tcW w:w="274" w:type="dxa"/>
            <w:tcBorders>
              <w:left w:val="dashed" w:sz="2" w:space="0" w:color="auto"/>
              <w:bottom w:val="nil"/>
              <w:right w:val="nil"/>
            </w:tcBorders>
            <w:shd w:val="clear" w:color="auto" w:fill="FDE9D9"/>
            <w:vAlign w:val="bottom"/>
          </w:tcPr>
          <w:p w:rsidR="00B94588" w:rsidRPr="00BC4334" w:rsidRDefault="00B94588" w:rsidP="00BC4334">
            <w:pPr>
              <w:spacing w:after="0" w:line="240" w:lineRule="auto"/>
              <w:jc w:val="center"/>
              <w:rPr>
                <w:rFonts w:cs="Calibri"/>
                <w:color w:val="000000"/>
                <w:sz w:val="28"/>
              </w:rPr>
            </w:pPr>
          </w:p>
        </w:tc>
        <w:tc>
          <w:tcPr>
            <w:tcW w:w="1105" w:type="dxa"/>
            <w:tcBorders>
              <w:top w:val="single" w:sz="4" w:space="0" w:color="auto"/>
              <w:left w:val="single" w:sz="4" w:space="0" w:color="auto"/>
              <w:bottom w:val="single" w:sz="4" w:space="0" w:color="auto"/>
              <w:right w:val="single" w:sz="4" w:space="0" w:color="auto"/>
            </w:tcBorders>
            <w:shd w:val="clear" w:color="auto" w:fill="548DD4"/>
            <w:noWrap/>
            <w:vAlign w:val="bottom"/>
            <w:hideMark/>
          </w:tcPr>
          <w:p w:rsidR="00B94588" w:rsidRDefault="00B94588" w:rsidP="00BC4334">
            <w:pPr>
              <w:spacing w:after="0" w:line="240" w:lineRule="auto"/>
              <w:jc w:val="center"/>
              <w:rPr>
                <w:rFonts w:cs="Calibri"/>
                <w:color w:val="000000"/>
                <w:sz w:val="28"/>
              </w:rPr>
            </w:pPr>
            <w:r>
              <w:rPr>
                <w:rFonts w:cs="Calibri"/>
                <w:color w:val="000000"/>
                <w:sz w:val="28"/>
              </w:rPr>
              <w:t>90</w:t>
            </w:r>
          </w:p>
          <w:p w:rsidR="00B94588" w:rsidRPr="00BC4334" w:rsidRDefault="00B94588" w:rsidP="00BC4334">
            <w:pPr>
              <w:spacing w:after="0" w:line="240" w:lineRule="auto"/>
              <w:jc w:val="center"/>
              <w:rPr>
                <w:rFonts w:cs="Calibri"/>
                <w:color w:val="000000"/>
                <w:sz w:val="28"/>
              </w:rPr>
            </w:pPr>
          </w:p>
        </w:tc>
        <w:tc>
          <w:tcPr>
            <w:tcW w:w="553" w:type="dxa"/>
            <w:tcBorders>
              <w:left w:val="nil"/>
              <w:bottom w:val="nil"/>
              <w:right w:val="single" w:sz="4" w:space="0" w:color="auto"/>
            </w:tcBorders>
            <w:shd w:val="clear" w:color="auto" w:fill="FDE9D9"/>
            <w:noWrap/>
            <w:vAlign w:val="bottom"/>
            <w:hideMark/>
          </w:tcPr>
          <w:p w:rsidR="00B94588" w:rsidRPr="00BC4334" w:rsidRDefault="00B94588" w:rsidP="009003C8">
            <w:pPr>
              <w:spacing w:after="0" w:line="240" w:lineRule="auto"/>
              <w:rPr>
                <w:rFonts w:cs="Calibri"/>
                <w:color w:val="000000"/>
              </w:rPr>
            </w:pPr>
          </w:p>
        </w:tc>
        <w:tc>
          <w:tcPr>
            <w:tcW w:w="553" w:type="dxa"/>
            <w:tcBorders>
              <w:left w:val="nil"/>
            </w:tcBorders>
            <w:shd w:val="clear" w:color="auto" w:fill="auto"/>
            <w:vAlign w:val="bottom"/>
          </w:tcPr>
          <w:p w:rsidR="00B94588" w:rsidRPr="00BC4334" w:rsidRDefault="00B94588" w:rsidP="009003C8">
            <w:pPr>
              <w:spacing w:after="0" w:line="240" w:lineRule="auto"/>
              <w:rPr>
                <w:rFonts w:cs="Calibri"/>
                <w:color w:val="000000"/>
              </w:rPr>
            </w:pPr>
          </w:p>
        </w:tc>
      </w:tr>
      <w:tr w:rsidR="00B94588" w:rsidRPr="0010223F" w:rsidTr="009F2970">
        <w:trPr>
          <w:trHeight w:hRule="exact" w:val="302"/>
          <w:jc w:val="center"/>
        </w:trPr>
        <w:tc>
          <w:tcPr>
            <w:tcW w:w="360" w:type="dxa"/>
            <w:tcBorders>
              <w:top w:val="dotted" w:sz="4" w:space="0" w:color="auto"/>
              <w:left w:val="dotted" w:sz="4" w:space="0" w:color="auto"/>
              <w:bottom w:val="nil"/>
            </w:tcBorders>
            <w:shd w:val="clear" w:color="auto" w:fill="auto"/>
            <w:noWrap/>
            <w:tcMar>
              <w:left w:w="29" w:type="dxa"/>
              <w:right w:w="14" w:type="dxa"/>
            </w:tcMar>
            <w:vAlign w:val="bottom"/>
          </w:tcPr>
          <w:p w:rsidR="00B94588" w:rsidRPr="008F1415" w:rsidRDefault="00B94588" w:rsidP="00B565FD">
            <w:pPr>
              <w:spacing w:after="0" w:line="240" w:lineRule="auto"/>
              <w:jc w:val="center"/>
              <w:rPr>
                <w:rFonts w:cs="Calibri"/>
                <w:i/>
                <w:color w:val="000000"/>
                <w:sz w:val="24"/>
              </w:rPr>
            </w:pPr>
          </w:p>
        </w:tc>
        <w:tc>
          <w:tcPr>
            <w:tcW w:w="236" w:type="dxa"/>
            <w:tcBorders>
              <w:top w:val="nil"/>
              <w:left w:val="nil"/>
              <w:right w:val="single" w:sz="4" w:space="0" w:color="auto"/>
            </w:tcBorders>
          </w:tcPr>
          <w:p w:rsidR="00B94588" w:rsidRPr="00BC4334" w:rsidRDefault="00B94588" w:rsidP="00B565FD">
            <w:pPr>
              <w:spacing w:after="0" w:line="240" w:lineRule="auto"/>
              <w:jc w:val="center"/>
              <w:rPr>
                <w:rFonts w:cs="Calibri"/>
                <w:color w:val="000000"/>
                <w:sz w:val="24"/>
              </w:rPr>
            </w:pPr>
          </w:p>
        </w:tc>
        <w:tc>
          <w:tcPr>
            <w:tcW w:w="553" w:type="dxa"/>
            <w:tcBorders>
              <w:top w:val="nil"/>
              <w:left w:val="single" w:sz="4" w:space="0" w:color="auto"/>
              <w:right w:val="nil"/>
            </w:tcBorders>
            <w:shd w:val="clear" w:color="auto" w:fill="EEECE1"/>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EEECE1"/>
            <w:noWrap/>
            <w:vAlign w:val="bottom"/>
          </w:tcPr>
          <w:p w:rsidR="00B94588" w:rsidRPr="00BC4334" w:rsidRDefault="00B94588" w:rsidP="00B565FD">
            <w:pPr>
              <w:spacing w:after="0" w:line="240" w:lineRule="auto"/>
              <w:jc w:val="center"/>
              <w:rPr>
                <w:rFonts w:cs="Calibri"/>
                <w:color w:val="000000"/>
                <w:sz w:val="24"/>
              </w:rPr>
            </w:pPr>
            <w:r w:rsidRPr="00BC4334">
              <w:rPr>
                <w:rFonts w:cs="Calibri"/>
                <w:color w:val="000000"/>
                <w:sz w:val="24"/>
              </w:rPr>
              <w:t>Plot 1</w:t>
            </w:r>
          </w:p>
          <w:p w:rsidR="00B94588" w:rsidRPr="00BC4334" w:rsidRDefault="00B94588" w:rsidP="00B565FD">
            <w:pPr>
              <w:spacing w:after="0" w:line="240" w:lineRule="auto"/>
              <w:jc w:val="center"/>
              <w:rPr>
                <w:rFonts w:cs="Calibri"/>
                <w:color w:val="000000"/>
                <w:sz w:val="24"/>
              </w:rPr>
            </w:pPr>
          </w:p>
        </w:tc>
        <w:tc>
          <w:tcPr>
            <w:tcW w:w="274" w:type="dxa"/>
            <w:tcBorders>
              <w:top w:val="nil"/>
              <w:left w:val="nil"/>
              <w:right w:val="dashed" w:sz="2" w:space="0" w:color="auto"/>
            </w:tcBorders>
            <w:shd w:val="clear" w:color="auto" w:fill="EEECE1"/>
            <w:noWrap/>
            <w:vAlign w:val="bottom"/>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right w:val="nil"/>
            </w:tcBorders>
            <w:shd w:val="clear" w:color="auto" w:fill="auto"/>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auto"/>
            <w:noWrap/>
            <w:vAlign w:val="bottom"/>
          </w:tcPr>
          <w:p w:rsidR="00B94588" w:rsidRPr="00BC4334" w:rsidRDefault="00B94588" w:rsidP="00B565FD">
            <w:pPr>
              <w:spacing w:after="0" w:line="240" w:lineRule="auto"/>
              <w:jc w:val="center"/>
              <w:rPr>
                <w:rFonts w:cs="Calibri"/>
                <w:color w:val="000000"/>
                <w:sz w:val="24"/>
              </w:rPr>
            </w:pPr>
            <w:r w:rsidRPr="00BC4334">
              <w:rPr>
                <w:rFonts w:cs="Calibri"/>
                <w:color w:val="000000"/>
                <w:sz w:val="24"/>
              </w:rPr>
              <w:t>Plot 10</w:t>
            </w:r>
          </w:p>
          <w:p w:rsidR="00B94588" w:rsidRPr="00BC4334" w:rsidRDefault="00B94588" w:rsidP="00B565FD">
            <w:pPr>
              <w:spacing w:after="0" w:line="240" w:lineRule="auto"/>
              <w:jc w:val="center"/>
              <w:rPr>
                <w:rFonts w:cs="Calibri"/>
                <w:color w:val="000000"/>
                <w:sz w:val="24"/>
              </w:rPr>
            </w:pPr>
          </w:p>
        </w:tc>
        <w:tc>
          <w:tcPr>
            <w:tcW w:w="274" w:type="dxa"/>
            <w:tcBorders>
              <w:top w:val="nil"/>
              <w:left w:val="nil"/>
              <w:right w:val="dashed" w:sz="2" w:space="0" w:color="auto"/>
            </w:tcBorders>
            <w:shd w:val="clear" w:color="auto" w:fill="auto"/>
            <w:noWrap/>
            <w:vAlign w:val="bottom"/>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right w:val="nil"/>
            </w:tcBorders>
            <w:shd w:val="clear" w:color="auto" w:fill="EAF1DD"/>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EAF1DD"/>
            <w:noWrap/>
            <w:vAlign w:val="bottom"/>
          </w:tcPr>
          <w:p w:rsidR="00B94588" w:rsidRPr="00BC4334" w:rsidRDefault="00B94588" w:rsidP="00B565FD">
            <w:pPr>
              <w:spacing w:after="0" w:line="240" w:lineRule="auto"/>
              <w:jc w:val="center"/>
              <w:rPr>
                <w:rFonts w:cs="Calibri"/>
                <w:color w:val="000000"/>
                <w:sz w:val="24"/>
              </w:rPr>
            </w:pPr>
            <w:r w:rsidRPr="00BC4334">
              <w:rPr>
                <w:rFonts w:cs="Calibri"/>
                <w:color w:val="000000"/>
                <w:sz w:val="24"/>
              </w:rPr>
              <w:t>Plot 11</w:t>
            </w:r>
          </w:p>
          <w:p w:rsidR="00B94588" w:rsidRPr="00BC4334" w:rsidRDefault="00B94588" w:rsidP="00B565FD">
            <w:pPr>
              <w:spacing w:after="0" w:line="240" w:lineRule="auto"/>
              <w:jc w:val="center"/>
              <w:rPr>
                <w:rFonts w:cs="Calibri"/>
                <w:color w:val="000000"/>
                <w:sz w:val="24"/>
              </w:rPr>
            </w:pPr>
          </w:p>
        </w:tc>
        <w:tc>
          <w:tcPr>
            <w:tcW w:w="274" w:type="dxa"/>
            <w:tcBorders>
              <w:top w:val="nil"/>
              <w:left w:val="nil"/>
              <w:right w:val="dashed" w:sz="2" w:space="0" w:color="auto"/>
            </w:tcBorders>
            <w:shd w:val="clear" w:color="auto" w:fill="EAF1DD"/>
            <w:noWrap/>
            <w:vAlign w:val="bottom"/>
          </w:tcPr>
          <w:p w:rsidR="00B94588" w:rsidRPr="00BC4334" w:rsidRDefault="00B94588" w:rsidP="00B565FD">
            <w:pPr>
              <w:spacing w:after="0" w:line="240" w:lineRule="auto"/>
              <w:jc w:val="center"/>
              <w:rPr>
                <w:rFonts w:cs="Calibri"/>
                <w:color w:val="000000"/>
                <w:sz w:val="24"/>
              </w:rPr>
            </w:pPr>
          </w:p>
        </w:tc>
        <w:tc>
          <w:tcPr>
            <w:tcW w:w="274" w:type="dxa"/>
            <w:tcBorders>
              <w:top w:val="nil"/>
              <w:left w:val="dashed" w:sz="2" w:space="0" w:color="auto"/>
              <w:right w:val="nil"/>
            </w:tcBorders>
            <w:shd w:val="clear" w:color="auto" w:fill="FDE9D9"/>
            <w:vAlign w:val="bottom"/>
          </w:tcPr>
          <w:p w:rsidR="00B94588" w:rsidRPr="00BC4334" w:rsidRDefault="00B94588" w:rsidP="00B565FD">
            <w:pPr>
              <w:spacing w:after="0" w:line="240" w:lineRule="auto"/>
              <w:jc w:val="center"/>
              <w:rPr>
                <w:rFonts w:cs="Calibri"/>
                <w:color w:val="000000"/>
                <w:sz w:val="24"/>
              </w:rPr>
            </w:pPr>
          </w:p>
        </w:tc>
        <w:tc>
          <w:tcPr>
            <w:tcW w:w="1105" w:type="dxa"/>
            <w:tcBorders>
              <w:top w:val="nil"/>
              <w:left w:val="nil"/>
              <w:right w:val="nil"/>
            </w:tcBorders>
            <w:shd w:val="clear" w:color="auto" w:fill="FDE9D9"/>
            <w:noWrap/>
            <w:vAlign w:val="bottom"/>
          </w:tcPr>
          <w:p w:rsidR="00B94588" w:rsidRPr="00BC4334" w:rsidRDefault="00B94588" w:rsidP="00B565FD">
            <w:pPr>
              <w:spacing w:after="0" w:line="240" w:lineRule="auto"/>
              <w:jc w:val="center"/>
              <w:rPr>
                <w:rFonts w:cs="Calibri"/>
                <w:color w:val="000000"/>
                <w:sz w:val="24"/>
              </w:rPr>
            </w:pPr>
            <w:r w:rsidRPr="00BC4334">
              <w:rPr>
                <w:rFonts w:cs="Calibri"/>
                <w:color w:val="000000"/>
                <w:sz w:val="24"/>
              </w:rPr>
              <w:t>Plot 20</w:t>
            </w:r>
          </w:p>
          <w:p w:rsidR="00B94588" w:rsidRPr="00BC4334" w:rsidRDefault="00B94588" w:rsidP="00B565FD">
            <w:pPr>
              <w:spacing w:after="0" w:line="240" w:lineRule="auto"/>
              <w:jc w:val="center"/>
              <w:rPr>
                <w:rFonts w:cs="Calibri"/>
                <w:color w:val="000000"/>
                <w:sz w:val="24"/>
              </w:rPr>
            </w:pPr>
          </w:p>
        </w:tc>
        <w:tc>
          <w:tcPr>
            <w:tcW w:w="553" w:type="dxa"/>
            <w:tcBorders>
              <w:top w:val="nil"/>
              <w:left w:val="nil"/>
              <w:right w:val="single" w:sz="4" w:space="0" w:color="auto"/>
            </w:tcBorders>
            <w:shd w:val="clear" w:color="auto" w:fill="FDE9D9"/>
            <w:noWrap/>
            <w:vAlign w:val="bottom"/>
          </w:tcPr>
          <w:p w:rsidR="00B94588" w:rsidRPr="00BC4334" w:rsidRDefault="00B94588" w:rsidP="00B565FD">
            <w:pPr>
              <w:spacing w:after="0" w:line="240" w:lineRule="auto"/>
              <w:jc w:val="center"/>
              <w:rPr>
                <w:rFonts w:cs="Calibri"/>
                <w:color w:val="000000"/>
                <w:sz w:val="24"/>
              </w:rPr>
            </w:pPr>
          </w:p>
        </w:tc>
        <w:tc>
          <w:tcPr>
            <w:tcW w:w="553" w:type="dxa"/>
            <w:tcBorders>
              <w:top w:val="nil"/>
              <w:left w:val="nil"/>
              <w:bottom w:val="nil"/>
            </w:tcBorders>
            <w:shd w:val="clear" w:color="auto" w:fill="auto"/>
            <w:vAlign w:val="bottom"/>
          </w:tcPr>
          <w:p w:rsidR="00B94588" w:rsidRPr="00BC4334" w:rsidRDefault="00B94588" w:rsidP="00B565FD">
            <w:pPr>
              <w:spacing w:after="0" w:line="240" w:lineRule="auto"/>
              <w:jc w:val="center"/>
              <w:rPr>
                <w:rFonts w:cs="Calibri"/>
                <w:color w:val="000000"/>
                <w:sz w:val="24"/>
              </w:rPr>
            </w:pPr>
          </w:p>
        </w:tc>
      </w:tr>
      <w:tr w:rsidR="00D17E49" w:rsidRPr="0010223F" w:rsidTr="009F2970">
        <w:trPr>
          <w:trHeight w:hRule="exact" w:val="187"/>
          <w:jc w:val="center"/>
        </w:trPr>
        <w:tc>
          <w:tcPr>
            <w:tcW w:w="360" w:type="dxa"/>
            <w:tcBorders>
              <w:top w:val="nil"/>
              <w:left w:val="dotted" w:sz="4" w:space="0" w:color="auto"/>
              <w:bottom w:val="nil"/>
            </w:tcBorders>
            <w:shd w:val="clear" w:color="auto" w:fill="auto"/>
            <w:noWrap/>
            <w:tcMar>
              <w:left w:w="29" w:type="dxa"/>
              <w:right w:w="14" w:type="dxa"/>
            </w:tcMar>
          </w:tcPr>
          <w:p w:rsidR="00B94588" w:rsidRPr="0010223F" w:rsidRDefault="00B94588" w:rsidP="00BC4334">
            <w:pPr>
              <w:spacing w:after="0" w:line="240" w:lineRule="auto"/>
              <w:rPr>
                <w:b/>
                <w:i/>
                <w:noProof/>
              </w:rPr>
            </w:pPr>
          </w:p>
        </w:tc>
        <w:tc>
          <w:tcPr>
            <w:tcW w:w="236" w:type="dxa"/>
            <w:tcBorders>
              <w:top w:val="nil"/>
              <w:left w:val="nil"/>
              <w:right w:val="single" w:sz="4" w:space="0" w:color="auto"/>
            </w:tcBorders>
          </w:tcPr>
          <w:p w:rsidR="00B94588" w:rsidRPr="0010223F" w:rsidRDefault="00B94588" w:rsidP="00BC4334">
            <w:pPr>
              <w:spacing w:after="0" w:line="240" w:lineRule="auto"/>
              <w:rPr>
                <w:b/>
                <w:i/>
                <w:noProof/>
                <w:highlight w:val="yellow"/>
              </w:rPr>
            </w:pPr>
          </w:p>
        </w:tc>
        <w:tc>
          <w:tcPr>
            <w:tcW w:w="553" w:type="dxa"/>
            <w:tcBorders>
              <w:top w:val="nil"/>
              <w:left w:val="single" w:sz="4" w:space="0" w:color="auto"/>
              <w:bottom w:val="single" w:sz="4" w:space="0" w:color="auto"/>
              <w:right w:val="nil"/>
            </w:tcBorders>
            <w:shd w:val="clear" w:color="auto" w:fill="EEECE1"/>
            <w:vAlign w:val="bottom"/>
          </w:tcPr>
          <w:p w:rsidR="00B94588" w:rsidRPr="0010223F" w:rsidRDefault="00B94588" w:rsidP="00BC4334">
            <w:pPr>
              <w:spacing w:after="0" w:line="240" w:lineRule="auto"/>
              <w:rPr>
                <w:b/>
                <w:i/>
                <w:noProof/>
                <w:highlight w:val="yellow"/>
              </w:rPr>
            </w:pPr>
          </w:p>
        </w:tc>
        <w:tc>
          <w:tcPr>
            <w:tcW w:w="1105" w:type="dxa"/>
            <w:tcBorders>
              <w:top w:val="nil"/>
              <w:left w:val="nil"/>
              <w:bottom w:val="single" w:sz="4" w:space="0" w:color="auto"/>
              <w:right w:val="nil"/>
            </w:tcBorders>
            <w:shd w:val="clear" w:color="auto" w:fill="EEECE1"/>
            <w:noWrap/>
            <w:vAlign w:val="bottom"/>
          </w:tcPr>
          <w:p w:rsidR="00B94588" w:rsidRPr="0010223F" w:rsidRDefault="00B94588" w:rsidP="00EC5275">
            <w:pPr>
              <w:spacing w:after="0" w:line="240" w:lineRule="auto"/>
              <w:rPr>
                <w:b/>
                <w:i/>
                <w:noProof/>
                <w:highlight w:val="yellow"/>
              </w:rPr>
            </w:pPr>
          </w:p>
        </w:tc>
        <w:tc>
          <w:tcPr>
            <w:tcW w:w="274" w:type="dxa"/>
            <w:tcBorders>
              <w:top w:val="nil"/>
              <w:left w:val="nil"/>
              <w:bottom w:val="single" w:sz="4" w:space="0" w:color="auto"/>
              <w:right w:val="dashed" w:sz="2" w:space="0" w:color="auto"/>
            </w:tcBorders>
            <w:shd w:val="clear" w:color="auto" w:fill="EEECE1"/>
            <w:noWrap/>
            <w:vAlign w:val="bottom"/>
          </w:tcPr>
          <w:p w:rsidR="00B94588" w:rsidRPr="0010223F" w:rsidRDefault="00B94588" w:rsidP="00BC4334">
            <w:pPr>
              <w:spacing w:after="0" w:line="240" w:lineRule="auto"/>
              <w:rPr>
                <w:b/>
                <w:i/>
                <w:noProof/>
                <w:highlight w:val="yellow"/>
              </w:rPr>
            </w:pPr>
          </w:p>
        </w:tc>
        <w:tc>
          <w:tcPr>
            <w:tcW w:w="274" w:type="dxa"/>
            <w:tcBorders>
              <w:top w:val="nil"/>
              <w:left w:val="dashed" w:sz="2" w:space="0" w:color="auto"/>
              <w:bottom w:val="single" w:sz="4" w:space="0" w:color="auto"/>
              <w:right w:val="nil"/>
            </w:tcBorders>
            <w:shd w:val="clear" w:color="auto" w:fill="auto"/>
            <w:vAlign w:val="bottom"/>
          </w:tcPr>
          <w:p w:rsidR="00B94588" w:rsidRPr="0010223F" w:rsidRDefault="00B94588" w:rsidP="00BC4334">
            <w:pPr>
              <w:spacing w:after="0" w:line="240" w:lineRule="auto"/>
              <w:rPr>
                <w:b/>
                <w:i/>
                <w:noProof/>
                <w:highlight w:val="yellow"/>
              </w:rPr>
            </w:pPr>
          </w:p>
        </w:tc>
        <w:tc>
          <w:tcPr>
            <w:tcW w:w="1105" w:type="dxa"/>
            <w:tcBorders>
              <w:top w:val="nil"/>
              <w:left w:val="nil"/>
              <w:bottom w:val="single" w:sz="4" w:space="0" w:color="auto"/>
              <w:right w:val="nil"/>
            </w:tcBorders>
            <w:shd w:val="clear" w:color="auto" w:fill="auto"/>
            <w:noWrap/>
            <w:vAlign w:val="bottom"/>
          </w:tcPr>
          <w:p w:rsidR="00B94588" w:rsidRPr="0010223F" w:rsidRDefault="00B94588" w:rsidP="00EC5275">
            <w:pPr>
              <w:spacing w:after="0" w:line="240" w:lineRule="auto"/>
              <w:rPr>
                <w:b/>
                <w:i/>
                <w:noProof/>
                <w:highlight w:val="yellow"/>
              </w:rPr>
            </w:pPr>
          </w:p>
        </w:tc>
        <w:tc>
          <w:tcPr>
            <w:tcW w:w="274" w:type="dxa"/>
            <w:tcBorders>
              <w:top w:val="nil"/>
              <w:left w:val="nil"/>
              <w:bottom w:val="single" w:sz="4" w:space="0" w:color="auto"/>
              <w:right w:val="dashed" w:sz="2" w:space="0" w:color="auto"/>
            </w:tcBorders>
            <w:shd w:val="clear" w:color="auto" w:fill="auto"/>
            <w:noWrap/>
            <w:vAlign w:val="bottom"/>
          </w:tcPr>
          <w:p w:rsidR="00B94588" w:rsidRPr="0010223F" w:rsidRDefault="00B94588" w:rsidP="00BC4334">
            <w:pPr>
              <w:spacing w:after="0" w:line="240" w:lineRule="auto"/>
              <w:rPr>
                <w:b/>
                <w:i/>
                <w:noProof/>
                <w:highlight w:val="yellow"/>
              </w:rPr>
            </w:pPr>
          </w:p>
        </w:tc>
        <w:tc>
          <w:tcPr>
            <w:tcW w:w="274" w:type="dxa"/>
            <w:tcBorders>
              <w:top w:val="nil"/>
              <w:left w:val="dashed" w:sz="2" w:space="0" w:color="auto"/>
              <w:bottom w:val="single" w:sz="4" w:space="0" w:color="auto"/>
              <w:right w:val="nil"/>
            </w:tcBorders>
            <w:shd w:val="clear" w:color="auto" w:fill="EAF1DD"/>
            <w:vAlign w:val="bottom"/>
          </w:tcPr>
          <w:p w:rsidR="00B94588" w:rsidRPr="0010223F" w:rsidRDefault="00B94588" w:rsidP="00BC4334">
            <w:pPr>
              <w:spacing w:after="0" w:line="240" w:lineRule="auto"/>
              <w:rPr>
                <w:b/>
                <w:i/>
                <w:noProof/>
                <w:highlight w:val="yellow"/>
              </w:rPr>
            </w:pPr>
          </w:p>
        </w:tc>
        <w:tc>
          <w:tcPr>
            <w:tcW w:w="1105" w:type="dxa"/>
            <w:tcBorders>
              <w:top w:val="nil"/>
              <w:left w:val="nil"/>
              <w:bottom w:val="single" w:sz="4" w:space="0" w:color="auto"/>
              <w:right w:val="nil"/>
            </w:tcBorders>
            <w:shd w:val="clear" w:color="auto" w:fill="EAF1DD"/>
            <w:noWrap/>
            <w:vAlign w:val="bottom"/>
          </w:tcPr>
          <w:p w:rsidR="00B94588" w:rsidRPr="0010223F" w:rsidRDefault="00B94588" w:rsidP="00EC5275">
            <w:pPr>
              <w:spacing w:after="0" w:line="240" w:lineRule="auto"/>
              <w:rPr>
                <w:b/>
                <w:i/>
                <w:noProof/>
                <w:highlight w:val="yellow"/>
              </w:rPr>
            </w:pPr>
          </w:p>
        </w:tc>
        <w:tc>
          <w:tcPr>
            <w:tcW w:w="274" w:type="dxa"/>
            <w:tcBorders>
              <w:top w:val="nil"/>
              <w:left w:val="nil"/>
              <w:bottom w:val="single" w:sz="4" w:space="0" w:color="auto"/>
              <w:right w:val="dashed" w:sz="2" w:space="0" w:color="auto"/>
            </w:tcBorders>
            <w:shd w:val="clear" w:color="auto" w:fill="EAF1DD"/>
            <w:noWrap/>
            <w:vAlign w:val="bottom"/>
          </w:tcPr>
          <w:p w:rsidR="00B94588" w:rsidRPr="0010223F" w:rsidRDefault="00B94588" w:rsidP="00BC4334">
            <w:pPr>
              <w:spacing w:after="0" w:line="240" w:lineRule="auto"/>
              <w:rPr>
                <w:b/>
                <w:i/>
                <w:noProof/>
                <w:highlight w:val="yellow"/>
              </w:rPr>
            </w:pPr>
          </w:p>
        </w:tc>
        <w:tc>
          <w:tcPr>
            <w:tcW w:w="274" w:type="dxa"/>
            <w:tcBorders>
              <w:top w:val="nil"/>
              <w:left w:val="dashed" w:sz="2" w:space="0" w:color="auto"/>
              <w:bottom w:val="single" w:sz="4" w:space="0" w:color="auto"/>
              <w:right w:val="nil"/>
            </w:tcBorders>
            <w:shd w:val="clear" w:color="auto" w:fill="FDE9D9"/>
            <w:vAlign w:val="bottom"/>
          </w:tcPr>
          <w:p w:rsidR="00B94588" w:rsidRPr="0010223F" w:rsidRDefault="00B94588" w:rsidP="00BC4334">
            <w:pPr>
              <w:spacing w:after="0" w:line="240" w:lineRule="auto"/>
              <w:rPr>
                <w:b/>
                <w:i/>
                <w:noProof/>
                <w:highlight w:val="yellow"/>
              </w:rPr>
            </w:pPr>
          </w:p>
        </w:tc>
        <w:tc>
          <w:tcPr>
            <w:tcW w:w="1105" w:type="dxa"/>
            <w:tcBorders>
              <w:top w:val="nil"/>
              <w:left w:val="nil"/>
              <w:bottom w:val="single" w:sz="4" w:space="0" w:color="auto"/>
              <w:right w:val="nil"/>
            </w:tcBorders>
            <w:shd w:val="clear" w:color="auto" w:fill="FDE9D9"/>
            <w:noWrap/>
            <w:vAlign w:val="bottom"/>
          </w:tcPr>
          <w:p w:rsidR="00B94588" w:rsidRPr="0010223F" w:rsidRDefault="00B94588" w:rsidP="00EC5275">
            <w:pPr>
              <w:spacing w:after="0" w:line="240" w:lineRule="auto"/>
              <w:rPr>
                <w:b/>
                <w:i/>
                <w:noProof/>
                <w:highlight w:val="yellow"/>
              </w:rPr>
            </w:pPr>
          </w:p>
        </w:tc>
        <w:tc>
          <w:tcPr>
            <w:tcW w:w="553" w:type="dxa"/>
            <w:tcBorders>
              <w:top w:val="nil"/>
              <w:left w:val="nil"/>
              <w:bottom w:val="single" w:sz="4" w:space="0" w:color="auto"/>
              <w:right w:val="single" w:sz="4" w:space="0" w:color="auto"/>
            </w:tcBorders>
            <w:shd w:val="clear" w:color="auto" w:fill="FDE9D9"/>
            <w:noWrap/>
            <w:vAlign w:val="bottom"/>
          </w:tcPr>
          <w:p w:rsidR="00B94588" w:rsidRPr="0010223F" w:rsidRDefault="00B94588" w:rsidP="00BC4334">
            <w:pPr>
              <w:spacing w:after="0" w:line="240" w:lineRule="auto"/>
              <w:rPr>
                <w:b/>
                <w:i/>
                <w:noProof/>
                <w:highlight w:val="yellow"/>
              </w:rPr>
            </w:pPr>
          </w:p>
        </w:tc>
        <w:tc>
          <w:tcPr>
            <w:tcW w:w="553" w:type="dxa"/>
            <w:tcBorders>
              <w:top w:val="nil"/>
              <w:left w:val="nil"/>
              <w:bottom w:val="nil"/>
            </w:tcBorders>
            <w:shd w:val="clear" w:color="auto" w:fill="auto"/>
            <w:vAlign w:val="bottom"/>
          </w:tcPr>
          <w:p w:rsidR="00B94588" w:rsidRPr="0010223F" w:rsidRDefault="00B94588" w:rsidP="00BC4334">
            <w:pPr>
              <w:spacing w:after="0" w:line="240" w:lineRule="auto"/>
              <w:rPr>
                <w:b/>
                <w:i/>
                <w:noProof/>
              </w:rPr>
            </w:pPr>
          </w:p>
          <w:p w:rsidR="00B94588" w:rsidRPr="0010223F" w:rsidRDefault="00B94588" w:rsidP="00BC4334">
            <w:pPr>
              <w:spacing w:after="0" w:line="240" w:lineRule="auto"/>
              <w:rPr>
                <w:b/>
                <w:i/>
                <w:noProof/>
              </w:rPr>
            </w:pPr>
          </w:p>
        </w:tc>
      </w:tr>
      <w:tr w:rsidR="00B94588" w:rsidRPr="0010223F" w:rsidTr="009F2970">
        <w:trPr>
          <w:trHeight w:hRule="exact" w:val="288"/>
          <w:jc w:val="center"/>
        </w:trPr>
        <w:tc>
          <w:tcPr>
            <w:tcW w:w="360" w:type="dxa"/>
            <w:tcBorders>
              <w:top w:val="nil"/>
              <w:bottom w:val="nil"/>
            </w:tcBorders>
            <w:shd w:val="clear" w:color="auto" w:fill="auto"/>
            <w:noWrap/>
            <w:tcMar>
              <w:left w:w="29" w:type="dxa"/>
              <w:right w:w="14" w:type="dxa"/>
            </w:tcMar>
          </w:tcPr>
          <w:p w:rsidR="00B94588" w:rsidRPr="0010223F" w:rsidRDefault="008F1415" w:rsidP="00BC4334">
            <w:pPr>
              <w:spacing w:after="0" w:line="240" w:lineRule="auto"/>
              <w:rPr>
                <w:i/>
                <w:noProof/>
              </w:rPr>
            </w:pPr>
            <w:r w:rsidRPr="0010223F">
              <w:rPr>
                <w:i/>
                <w:noProof/>
              </w:rPr>
              <w:t>0</w:t>
            </w:r>
          </w:p>
        </w:tc>
        <w:tc>
          <w:tcPr>
            <w:tcW w:w="236" w:type="dxa"/>
            <w:tcBorders>
              <w:bottom w:val="nil"/>
              <w:right w:val="nil"/>
            </w:tcBorders>
          </w:tcPr>
          <w:p w:rsidR="00B94588" w:rsidRPr="008F1415" w:rsidRDefault="00B94588" w:rsidP="00BC4334">
            <w:pPr>
              <w:spacing w:after="0" w:line="240" w:lineRule="auto"/>
              <w:rPr>
                <w:rFonts w:cs="Calibri"/>
                <w:color w:val="000000"/>
                <w:sz w:val="24"/>
              </w:rPr>
            </w:pPr>
          </w:p>
        </w:tc>
        <w:tc>
          <w:tcPr>
            <w:tcW w:w="553" w:type="dxa"/>
            <w:tcBorders>
              <w:top w:val="single" w:sz="4" w:space="0" w:color="auto"/>
              <w:left w:val="nil"/>
              <w:bottom w:val="nil"/>
              <w:right w:val="dotted" w:sz="4" w:space="0" w:color="auto"/>
            </w:tcBorders>
            <w:shd w:val="clear" w:color="auto" w:fill="EEECE1"/>
            <w:vAlign w:val="bottom"/>
          </w:tcPr>
          <w:p w:rsidR="00B94588" w:rsidRPr="008F1415" w:rsidRDefault="00B94588" w:rsidP="00BC4334">
            <w:pPr>
              <w:spacing w:after="0" w:line="240" w:lineRule="auto"/>
              <w:rPr>
                <w:rFonts w:cs="Calibri"/>
                <w:color w:val="000000"/>
                <w:sz w:val="24"/>
              </w:rPr>
            </w:pPr>
          </w:p>
        </w:tc>
        <w:tc>
          <w:tcPr>
            <w:tcW w:w="1105" w:type="dxa"/>
            <w:tcBorders>
              <w:top w:val="single" w:sz="4" w:space="0" w:color="auto"/>
              <w:left w:val="dotted" w:sz="4" w:space="0" w:color="auto"/>
              <w:bottom w:val="nil"/>
              <w:right w:val="dotted" w:sz="4" w:space="0" w:color="auto"/>
            </w:tcBorders>
            <w:shd w:val="clear" w:color="auto" w:fill="EEECE1"/>
            <w:noWrap/>
            <w:vAlign w:val="bottom"/>
          </w:tcPr>
          <w:p w:rsidR="00B94588" w:rsidRPr="008F1415" w:rsidRDefault="00B94588" w:rsidP="00BC4334">
            <w:pPr>
              <w:spacing w:after="0" w:line="240" w:lineRule="auto"/>
              <w:jc w:val="center"/>
              <w:rPr>
                <w:rFonts w:cs="Calibri"/>
                <w:color w:val="000000"/>
                <w:sz w:val="24"/>
              </w:rPr>
            </w:pPr>
          </w:p>
        </w:tc>
        <w:tc>
          <w:tcPr>
            <w:tcW w:w="274" w:type="dxa"/>
            <w:tcBorders>
              <w:top w:val="single" w:sz="4" w:space="0" w:color="auto"/>
              <w:left w:val="dotted" w:sz="4" w:space="0" w:color="auto"/>
              <w:bottom w:val="nil"/>
            </w:tcBorders>
            <w:shd w:val="clear" w:color="auto" w:fill="EEECE1"/>
            <w:noWrap/>
            <w:vAlign w:val="bottom"/>
          </w:tcPr>
          <w:p w:rsidR="00B94588" w:rsidRPr="008F1415" w:rsidRDefault="00B94588" w:rsidP="00BC4334">
            <w:pPr>
              <w:spacing w:after="0" w:line="240" w:lineRule="auto"/>
              <w:rPr>
                <w:rFonts w:cs="Calibri"/>
                <w:color w:val="000000"/>
                <w:sz w:val="24"/>
              </w:rPr>
            </w:pPr>
          </w:p>
        </w:tc>
        <w:tc>
          <w:tcPr>
            <w:tcW w:w="274" w:type="dxa"/>
            <w:tcBorders>
              <w:top w:val="single" w:sz="4" w:space="0" w:color="auto"/>
              <w:left w:val="nil"/>
              <w:bottom w:val="nil"/>
              <w:right w:val="dotted" w:sz="4" w:space="0" w:color="auto"/>
            </w:tcBorders>
            <w:shd w:val="clear" w:color="auto" w:fill="auto"/>
            <w:vAlign w:val="bottom"/>
          </w:tcPr>
          <w:p w:rsidR="00B94588" w:rsidRPr="008F1415" w:rsidRDefault="00B94588" w:rsidP="00BC4334">
            <w:pPr>
              <w:spacing w:after="0" w:line="240" w:lineRule="auto"/>
              <w:rPr>
                <w:rFonts w:cs="Calibri"/>
                <w:color w:val="000000"/>
                <w:sz w:val="24"/>
              </w:rPr>
            </w:pPr>
          </w:p>
        </w:tc>
        <w:tc>
          <w:tcPr>
            <w:tcW w:w="1105" w:type="dxa"/>
            <w:tcBorders>
              <w:top w:val="single" w:sz="4" w:space="0" w:color="auto"/>
              <w:left w:val="dotted" w:sz="4" w:space="0" w:color="auto"/>
              <w:bottom w:val="nil"/>
              <w:right w:val="dotted" w:sz="4" w:space="0" w:color="auto"/>
            </w:tcBorders>
            <w:shd w:val="clear" w:color="auto" w:fill="auto"/>
            <w:noWrap/>
            <w:vAlign w:val="bottom"/>
          </w:tcPr>
          <w:p w:rsidR="00B94588" w:rsidRPr="008F1415" w:rsidRDefault="00B94588" w:rsidP="00BC4334">
            <w:pPr>
              <w:spacing w:after="0" w:line="240" w:lineRule="auto"/>
              <w:jc w:val="center"/>
              <w:rPr>
                <w:rFonts w:cs="Calibri"/>
                <w:color w:val="000000"/>
                <w:sz w:val="24"/>
              </w:rPr>
            </w:pPr>
          </w:p>
        </w:tc>
        <w:tc>
          <w:tcPr>
            <w:tcW w:w="274" w:type="dxa"/>
            <w:tcBorders>
              <w:top w:val="single" w:sz="4" w:space="0" w:color="auto"/>
              <w:left w:val="dotted" w:sz="4" w:space="0" w:color="auto"/>
              <w:bottom w:val="nil"/>
            </w:tcBorders>
            <w:shd w:val="clear" w:color="auto" w:fill="auto"/>
            <w:noWrap/>
            <w:vAlign w:val="bottom"/>
          </w:tcPr>
          <w:p w:rsidR="00B94588" w:rsidRPr="008F1415" w:rsidRDefault="00B94588" w:rsidP="00BC4334">
            <w:pPr>
              <w:spacing w:after="0" w:line="240" w:lineRule="auto"/>
              <w:rPr>
                <w:rFonts w:cs="Calibri"/>
                <w:color w:val="000000"/>
                <w:sz w:val="24"/>
              </w:rPr>
            </w:pPr>
          </w:p>
        </w:tc>
        <w:tc>
          <w:tcPr>
            <w:tcW w:w="274" w:type="dxa"/>
            <w:tcBorders>
              <w:top w:val="single" w:sz="4" w:space="0" w:color="auto"/>
              <w:left w:val="nil"/>
              <w:bottom w:val="nil"/>
              <w:right w:val="dotted" w:sz="4" w:space="0" w:color="auto"/>
            </w:tcBorders>
            <w:shd w:val="clear" w:color="auto" w:fill="EAF1DD"/>
            <w:vAlign w:val="bottom"/>
          </w:tcPr>
          <w:p w:rsidR="00B94588" w:rsidRPr="008F1415" w:rsidRDefault="00B94588" w:rsidP="00BC4334">
            <w:pPr>
              <w:spacing w:after="0" w:line="240" w:lineRule="auto"/>
              <w:rPr>
                <w:rFonts w:cs="Calibri"/>
                <w:color w:val="000000"/>
                <w:sz w:val="24"/>
              </w:rPr>
            </w:pPr>
          </w:p>
        </w:tc>
        <w:tc>
          <w:tcPr>
            <w:tcW w:w="1105" w:type="dxa"/>
            <w:tcBorders>
              <w:top w:val="single" w:sz="4" w:space="0" w:color="auto"/>
              <w:left w:val="dotted" w:sz="4" w:space="0" w:color="auto"/>
              <w:bottom w:val="nil"/>
              <w:right w:val="dotted" w:sz="4" w:space="0" w:color="auto"/>
            </w:tcBorders>
            <w:shd w:val="clear" w:color="auto" w:fill="EAF1DD"/>
            <w:noWrap/>
            <w:vAlign w:val="bottom"/>
          </w:tcPr>
          <w:p w:rsidR="00B94588" w:rsidRPr="008F1415" w:rsidRDefault="00B94588" w:rsidP="00BC4334">
            <w:pPr>
              <w:spacing w:after="0" w:line="240" w:lineRule="auto"/>
              <w:jc w:val="center"/>
              <w:rPr>
                <w:rFonts w:cs="Calibri"/>
                <w:color w:val="000000"/>
                <w:sz w:val="24"/>
              </w:rPr>
            </w:pPr>
          </w:p>
        </w:tc>
        <w:tc>
          <w:tcPr>
            <w:tcW w:w="274" w:type="dxa"/>
            <w:tcBorders>
              <w:top w:val="single" w:sz="4" w:space="0" w:color="auto"/>
              <w:left w:val="dotted" w:sz="4" w:space="0" w:color="auto"/>
              <w:bottom w:val="nil"/>
            </w:tcBorders>
            <w:shd w:val="clear" w:color="auto" w:fill="EAF1DD"/>
            <w:noWrap/>
            <w:vAlign w:val="bottom"/>
          </w:tcPr>
          <w:p w:rsidR="00B94588" w:rsidRPr="008F1415" w:rsidRDefault="00B94588" w:rsidP="00BC4334">
            <w:pPr>
              <w:spacing w:after="0" w:line="240" w:lineRule="auto"/>
              <w:rPr>
                <w:rFonts w:cs="Calibri"/>
                <w:color w:val="000000"/>
                <w:sz w:val="24"/>
              </w:rPr>
            </w:pPr>
          </w:p>
        </w:tc>
        <w:tc>
          <w:tcPr>
            <w:tcW w:w="274" w:type="dxa"/>
            <w:tcBorders>
              <w:top w:val="single" w:sz="4" w:space="0" w:color="auto"/>
              <w:left w:val="nil"/>
              <w:bottom w:val="nil"/>
              <w:right w:val="dotted" w:sz="4" w:space="0" w:color="auto"/>
            </w:tcBorders>
            <w:shd w:val="clear" w:color="auto" w:fill="FDE9D9"/>
            <w:vAlign w:val="bottom"/>
          </w:tcPr>
          <w:p w:rsidR="00B94588" w:rsidRPr="008F1415" w:rsidRDefault="00B94588" w:rsidP="00BC4334">
            <w:pPr>
              <w:spacing w:after="0" w:line="240" w:lineRule="auto"/>
              <w:rPr>
                <w:rFonts w:cs="Calibri"/>
                <w:color w:val="000000"/>
                <w:sz w:val="24"/>
              </w:rPr>
            </w:pPr>
          </w:p>
        </w:tc>
        <w:tc>
          <w:tcPr>
            <w:tcW w:w="1105" w:type="dxa"/>
            <w:tcBorders>
              <w:top w:val="single" w:sz="4" w:space="0" w:color="auto"/>
              <w:left w:val="dotted" w:sz="4" w:space="0" w:color="auto"/>
              <w:bottom w:val="nil"/>
              <w:right w:val="dotted" w:sz="4" w:space="0" w:color="auto"/>
            </w:tcBorders>
            <w:shd w:val="clear" w:color="auto" w:fill="FDE9D9"/>
            <w:noWrap/>
            <w:vAlign w:val="bottom"/>
          </w:tcPr>
          <w:p w:rsidR="00B94588" w:rsidRPr="008F1415" w:rsidRDefault="00B94588" w:rsidP="00BC4334">
            <w:pPr>
              <w:spacing w:after="0" w:line="240" w:lineRule="auto"/>
              <w:jc w:val="center"/>
              <w:rPr>
                <w:rFonts w:cs="Calibri"/>
                <w:color w:val="000000"/>
                <w:sz w:val="24"/>
              </w:rPr>
            </w:pPr>
          </w:p>
        </w:tc>
        <w:tc>
          <w:tcPr>
            <w:tcW w:w="553" w:type="dxa"/>
            <w:tcBorders>
              <w:top w:val="single" w:sz="4" w:space="0" w:color="auto"/>
              <w:left w:val="dotted" w:sz="4" w:space="0" w:color="auto"/>
              <w:bottom w:val="nil"/>
            </w:tcBorders>
            <w:shd w:val="clear" w:color="auto" w:fill="FDE9D9"/>
            <w:noWrap/>
            <w:vAlign w:val="bottom"/>
          </w:tcPr>
          <w:p w:rsidR="00B94588" w:rsidRPr="0010223F" w:rsidRDefault="00B94588" w:rsidP="00BC4334">
            <w:pPr>
              <w:spacing w:after="0" w:line="240" w:lineRule="auto"/>
              <w:rPr>
                <w:i/>
                <w:noProof/>
              </w:rPr>
            </w:pPr>
          </w:p>
        </w:tc>
        <w:tc>
          <w:tcPr>
            <w:tcW w:w="553" w:type="dxa"/>
            <w:tcBorders>
              <w:top w:val="nil"/>
              <w:left w:val="nil"/>
              <w:bottom w:val="nil"/>
            </w:tcBorders>
            <w:shd w:val="clear" w:color="auto" w:fill="auto"/>
            <w:vAlign w:val="bottom"/>
          </w:tcPr>
          <w:p w:rsidR="00B94588" w:rsidRPr="0010223F" w:rsidRDefault="00B94588" w:rsidP="00BC4334">
            <w:pPr>
              <w:spacing w:after="0" w:line="240" w:lineRule="auto"/>
              <w:rPr>
                <w:i/>
                <w:noProof/>
              </w:rPr>
            </w:pPr>
          </w:p>
        </w:tc>
      </w:tr>
    </w:tbl>
    <w:p w:rsidR="008F4C89" w:rsidRPr="008F1415" w:rsidRDefault="00645056" w:rsidP="008F4C89">
      <w:pPr>
        <w:rPr>
          <w:i/>
        </w:rPr>
      </w:pPr>
      <w:r w:rsidRPr="008F1415">
        <w:rPr>
          <w:i/>
        </w:rPr>
        <w:t xml:space="preserve">         </w:t>
      </w:r>
      <w:r w:rsidR="006027C8" w:rsidRPr="008F1415">
        <w:rPr>
          <w:i/>
        </w:rPr>
        <w:t>0</w:t>
      </w:r>
      <w:r w:rsidRPr="008F1415">
        <w:rPr>
          <w:i/>
        </w:rPr>
        <w:t xml:space="preserve">      </w:t>
      </w:r>
      <w:r w:rsidR="006027C8" w:rsidRPr="008F1415">
        <w:rPr>
          <w:i/>
        </w:rPr>
        <w:t xml:space="preserve"> </w:t>
      </w:r>
      <w:r w:rsidR="009A1272" w:rsidRPr="008F1415">
        <w:rPr>
          <w:i/>
        </w:rPr>
        <w:t xml:space="preserve"> </w:t>
      </w:r>
      <w:r w:rsidR="008F1415" w:rsidRPr="008F1415">
        <w:rPr>
          <w:i/>
        </w:rPr>
        <w:t xml:space="preserve">     </w:t>
      </w:r>
      <w:r w:rsidR="006027C8" w:rsidRPr="008F1415">
        <w:rPr>
          <w:i/>
        </w:rPr>
        <w:t xml:space="preserve">5                </w:t>
      </w:r>
      <w:r w:rsidR="009A1272" w:rsidRPr="008F1415">
        <w:rPr>
          <w:i/>
        </w:rPr>
        <w:t xml:space="preserve"> </w:t>
      </w:r>
      <w:r w:rsidR="008F1415" w:rsidRPr="008F1415">
        <w:rPr>
          <w:i/>
        </w:rPr>
        <w:t xml:space="preserve"> </w:t>
      </w:r>
      <w:r w:rsidR="006027C8" w:rsidRPr="008F1415">
        <w:rPr>
          <w:i/>
        </w:rPr>
        <w:t>15</w:t>
      </w:r>
      <w:r w:rsidR="008F1415" w:rsidRPr="008F1415">
        <w:rPr>
          <w:i/>
        </w:rPr>
        <w:t xml:space="preserve">       </w:t>
      </w:r>
      <w:r w:rsidR="009A1272" w:rsidRPr="008F1415">
        <w:rPr>
          <w:i/>
        </w:rPr>
        <w:t xml:space="preserve"> 20</w:t>
      </w:r>
      <w:r w:rsidRPr="008F1415">
        <w:rPr>
          <w:i/>
        </w:rPr>
        <w:t xml:space="preserve">      </w:t>
      </w:r>
      <w:r w:rsidR="009A1272" w:rsidRPr="008F1415">
        <w:rPr>
          <w:i/>
        </w:rPr>
        <w:t xml:space="preserve">        </w:t>
      </w:r>
      <w:r w:rsidR="008F1415" w:rsidRPr="008F1415">
        <w:rPr>
          <w:i/>
        </w:rPr>
        <w:t xml:space="preserve">   </w:t>
      </w:r>
      <w:r w:rsidR="009A1272" w:rsidRPr="008F1415">
        <w:rPr>
          <w:i/>
        </w:rPr>
        <w:t>30</w:t>
      </w:r>
      <w:r w:rsidR="006027C8" w:rsidRPr="008F1415">
        <w:rPr>
          <w:i/>
        </w:rPr>
        <w:t xml:space="preserve"> </w:t>
      </w:r>
      <w:r w:rsidR="008F1415" w:rsidRPr="008F1415">
        <w:rPr>
          <w:i/>
        </w:rPr>
        <w:t xml:space="preserve">      </w:t>
      </w:r>
      <w:r w:rsidR="009A1272" w:rsidRPr="008F1415">
        <w:rPr>
          <w:i/>
        </w:rPr>
        <w:t>35</w:t>
      </w:r>
      <w:r w:rsidRPr="008F1415">
        <w:rPr>
          <w:i/>
        </w:rPr>
        <w:t xml:space="preserve">         </w:t>
      </w:r>
      <w:r w:rsidR="009A1272" w:rsidRPr="008F1415">
        <w:rPr>
          <w:i/>
        </w:rPr>
        <w:t xml:space="preserve">      </w:t>
      </w:r>
      <w:r w:rsidR="008F1415" w:rsidRPr="008F1415">
        <w:rPr>
          <w:i/>
        </w:rPr>
        <w:t xml:space="preserve">  </w:t>
      </w:r>
      <w:r w:rsidR="009A1272" w:rsidRPr="008F1415">
        <w:rPr>
          <w:i/>
        </w:rPr>
        <w:t>4</w:t>
      </w:r>
      <w:r w:rsidR="00943E73" w:rsidRPr="008F1415">
        <w:rPr>
          <w:i/>
        </w:rPr>
        <w:t>5</w:t>
      </w:r>
      <w:r w:rsidRPr="008F1415">
        <w:rPr>
          <w:i/>
        </w:rPr>
        <w:t xml:space="preserve">      </w:t>
      </w:r>
      <w:r w:rsidR="009A1272" w:rsidRPr="008F1415">
        <w:rPr>
          <w:i/>
        </w:rPr>
        <w:t xml:space="preserve"> </w:t>
      </w:r>
      <w:r w:rsidR="00943E73" w:rsidRPr="008F1415">
        <w:rPr>
          <w:i/>
        </w:rPr>
        <w:t>50</w:t>
      </w:r>
      <w:r w:rsidRPr="008F1415">
        <w:rPr>
          <w:i/>
        </w:rPr>
        <w:t xml:space="preserve">      </w:t>
      </w:r>
      <w:r w:rsidR="008F1415" w:rsidRPr="008F1415">
        <w:rPr>
          <w:i/>
        </w:rPr>
        <w:t xml:space="preserve">            </w:t>
      </w:r>
      <w:r w:rsidR="00943E73" w:rsidRPr="008F1415">
        <w:rPr>
          <w:i/>
        </w:rPr>
        <w:t>60       65</w:t>
      </w:r>
      <w:r w:rsidR="008F1415">
        <w:rPr>
          <w:i/>
        </w:rPr>
        <w:t>’</w:t>
      </w:r>
      <w:r w:rsidR="00943E73" w:rsidRPr="008F1415">
        <w:rPr>
          <w:i/>
        </w:rPr>
        <w:t xml:space="preserve">  </w:t>
      </w:r>
      <w:r w:rsidR="008F1415">
        <w:rPr>
          <w:i/>
        </w:rPr>
        <w:t xml:space="preserve">  </w:t>
      </w:r>
    </w:p>
    <w:p w:rsidR="00645056" w:rsidRDefault="00645056">
      <w:r>
        <w:t xml:space="preserve">Mark </w:t>
      </w:r>
      <w:r w:rsidR="0008745D">
        <w:t xml:space="preserve">the 4 </w:t>
      </w:r>
      <w:r>
        <w:t>corners of the entire trial: 0-</w:t>
      </w:r>
      <w:r w:rsidR="00943E73">
        <w:t>65</w:t>
      </w:r>
      <w:r>
        <w:t xml:space="preserve"> </w:t>
      </w:r>
      <w:proofErr w:type="spellStart"/>
      <w:r w:rsidR="00943E73">
        <w:t>ft</w:t>
      </w:r>
      <w:proofErr w:type="spellEnd"/>
      <w:r>
        <w:t xml:space="preserve"> and 0-</w:t>
      </w:r>
      <w:r w:rsidR="00943E73">
        <w:t xml:space="preserve">80 </w:t>
      </w:r>
      <w:proofErr w:type="spellStart"/>
      <w:r w:rsidR="00943E73">
        <w:t>ft</w:t>
      </w:r>
      <w:proofErr w:type="spellEnd"/>
      <w:r w:rsidR="00943E73">
        <w:t xml:space="preserve"> with poles</w:t>
      </w:r>
      <w:r>
        <w:t>. Put flags</w:t>
      </w:r>
      <w:r w:rsidR="009003C8">
        <w:t xml:space="preserve"> </w:t>
      </w:r>
      <w:r>
        <w:t xml:space="preserve">on </w:t>
      </w:r>
      <w:r w:rsidR="0008745D">
        <w:t xml:space="preserve">all </w:t>
      </w:r>
      <w:r>
        <w:t xml:space="preserve">the corners of each </w:t>
      </w:r>
      <w:r w:rsidR="009003C8">
        <w:t>10’</w:t>
      </w:r>
      <w:r>
        <w:t>x</w:t>
      </w:r>
      <w:r w:rsidR="009003C8">
        <w:t>10’</w:t>
      </w:r>
      <w:r>
        <w:t xml:space="preserve"> plot</w:t>
      </w:r>
      <w:r w:rsidR="0008745D">
        <w:t xml:space="preserve"> and a pole at the left upper corner of each 10x10 </w:t>
      </w:r>
      <w:proofErr w:type="spellStart"/>
      <w:r w:rsidR="0008745D">
        <w:t>ft</w:t>
      </w:r>
      <w:proofErr w:type="spellEnd"/>
      <w:r w:rsidR="0008745D">
        <w:t xml:space="preserve"> plot as </w:t>
      </w:r>
      <w:r w:rsidR="00D17E49">
        <w:t>shown</w:t>
      </w:r>
      <w:r w:rsidR="0008745D">
        <w:t xml:space="preserve"> on the diagram above</w:t>
      </w:r>
      <w:r>
        <w:t>.</w:t>
      </w:r>
    </w:p>
    <w:p w:rsidR="00645056" w:rsidRPr="000C1EE9" w:rsidRDefault="00645056" w:rsidP="009378BD">
      <w:pPr>
        <w:spacing w:after="80"/>
        <w:rPr>
          <w:b/>
        </w:rPr>
      </w:pPr>
      <w:r w:rsidRPr="000C1EE9">
        <w:rPr>
          <w:b/>
        </w:rPr>
        <w:t>Width: Pole</w:t>
      </w:r>
      <w:r w:rsidR="009003C8">
        <w:rPr>
          <w:b/>
        </w:rPr>
        <w:t>s</w:t>
      </w:r>
      <w:r w:rsidRPr="000C1EE9">
        <w:rPr>
          <w:b/>
        </w:rPr>
        <w:t xml:space="preserve"> at 0 and </w:t>
      </w:r>
      <w:r w:rsidR="00744E90">
        <w:rPr>
          <w:b/>
        </w:rPr>
        <w:t>65</w:t>
      </w:r>
      <w:r w:rsidRPr="000C1EE9">
        <w:rPr>
          <w:b/>
        </w:rPr>
        <w:t xml:space="preserve"> </w:t>
      </w:r>
      <w:r w:rsidR="00943E73">
        <w:rPr>
          <w:b/>
        </w:rPr>
        <w:t>feet</w:t>
      </w:r>
    </w:p>
    <w:p w:rsidR="00645056" w:rsidRDefault="009378BD" w:rsidP="009378BD">
      <w:r>
        <w:t xml:space="preserve">     </w:t>
      </w:r>
      <w:r w:rsidR="000C1EE9">
        <w:t xml:space="preserve">Plot </w:t>
      </w:r>
      <w:r w:rsidR="009003C8">
        <w:t>corner flags</w:t>
      </w:r>
      <w:r w:rsidR="00645056">
        <w:t xml:space="preserve"> at </w:t>
      </w:r>
      <w:r w:rsidR="00943E73">
        <w:t>5</w:t>
      </w:r>
      <w:r w:rsidR="00645056">
        <w:t xml:space="preserve">, </w:t>
      </w:r>
      <w:r w:rsidR="00943E73">
        <w:t>15</w:t>
      </w:r>
      <w:r w:rsidR="00645056">
        <w:t xml:space="preserve">, </w:t>
      </w:r>
      <w:r w:rsidR="00943E73">
        <w:t>20</w:t>
      </w:r>
      <w:r w:rsidR="00645056">
        <w:t xml:space="preserve">, </w:t>
      </w:r>
      <w:r w:rsidR="00943E73">
        <w:t>30</w:t>
      </w:r>
      <w:r w:rsidR="00645056">
        <w:t xml:space="preserve">, </w:t>
      </w:r>
      <w:r w:rsidR="00943E73">
        <w:t>35</w:t>
      </w:r>
      <w:r w:rsidR="00645056">
        <w:t xml:space="preserve">, </w:t>
      </w:r>
      <w:r w:rsidR="00943E73">
        <w:t>45</w:t>
      </w:r>
      <w:r w:rsidR="00645056">
        <w:t xml:space="preserve">, </w:t>
      </w:r>
      <w:r w:rsidR="00943E73">
        <w:t>50</w:t>
      </w:r>
      <w:r w:rsidR="00645056">
        <w:t xml:space="preserve">, </w:t>
      </w:r>
      <w:r w:rsidR="00943E73">
        <w:t>60</w:t>
      </w:r>
      <w:r w:rsidR="00645056">
        <w:t xml:space="preserve"> </w:t>
      </w:r>
      <w:r w:rsidR="00943E73">
        <w:t>feet</w:t>
      </w:r>
      <w:r w:rsidR="00645056">
        <w:t xml:space="preserve"> </w:t>
      </w:r>
    </w:p>
    <w:p w:rsidR="000C1EE9" w:rsidRPr="000C1EE9" w:rsidRDefault="000C1EE9" w:rsidP="009378BD">
      <w:pPr>
        <w:spacing w:after="80"/>
        <w:rPr>
          <w:b/>
        </w:rPr>
      </w:pPr>
      <w:r w:rsidRPr="000C1EE9">
        <w:rPr>
          <w:b/>
        </w:rPr>
        <w:t xml:space="preserve">Length: Pole at 0 and </w:t>
      </w:r>
      <w:r w:rsidR="009003C8">
        <w:rPr>
          <w:b/>
        </w:rPr>
        <w:t>80</w:t>
      </w:r>
      <w:r w:rsidRPr="000C1EE9">
        <w:rPr>
          <w:b/>
        </w:rPr>
        <w:t xml:space="preserve"> </w:t>
      </w:r>
      <w:r w:rsidR="009003C8">
        <w:rPr>
          <w:b/>
        </w:rPr>
        <w:t>feet</w:t>
      </w:r>
      <w:r w:rsidRPr="000C1EE9">
        <w:rPr>
          <w:b/>
        </w:rPr>
        <w:t xml:space="preserve"> </w:t>
      </w:r>
      <w:bookmarkStart w:id="0" w:name="_GoBack"/>
      <w:bookmarkEnd w:id="0"/>
    </w:p>
    <w:p w:rsidR="008676B1" w:rsidRDefault="009378BD" w:rsidP="009378BD">
      <w:r>
        <w:t xml:space="preserve">     </w:t>
      </w:r>
      <w:r w:rsidR="000C1EE9">
        <w:t xml:space="preserve">Plot </w:t>
      </w:r>
      <w:r w:rsidR="009003C8">
        <w:t xml:space="preserve">corner </w:t>
      </w:r>
      <w:r>
        <w:t>flags</w:t>
      </w:r>
      <w:r w:rsidR="000C1EE9">
        <w:t xml:space="preserve"> at </w:t>
      </w:r>
      <w:r w:rsidR="009003C8">
        <w:t>5</w:t>
      </w:r>
      <w:r w:rsidR="000C1EE9">
        <w:t xml:space="preserve">, </w:t>
      </w:r>
      <w:r w:rsidR="009003C8">
        <w:t>15</w:t>
      </w:r>
      <w:r w:rsidR="000C1EE9">
        <w:t xml:space="preserve">, </w:t>
      </w:r>
      <w:r w:rsidR="009003C8">
        <w:t>20</w:t>
      </w:r>
      <w:r w:rsidR="000C1EE9">
        <w:t xml:space="preserve">, </w:t>
      </w:r>
      <w:r w:rsidR="009003C8">
        <w:t>30</w:t>
      </w:r>
      <w:r w:rsidR="000C1EE9">
        <w:t xml:space="preserve">, </w:t>
      </w:r>
      <w:r w:rsidR="009003C8">
        <w:t>35</w:t>
      </w:r>
      <w:r w:rsidR="000C1EE9">
        <w:t xml:space="preserve">, </w:t>
      </w:r>
      <w:r w:rsidR="009003C8">
        <w:t>45</w:t>
      </w:r>
      <w:r w:rsidR="000C1EE9">
        <w:t xml:space="preserve">, </w:t>
      </w:r>
      <w:r w:rsidR="009003C8">
        <w:t>50</w:t>
      </w:r>
      <w:r w:rsidR="000C1EE9">
        <w:t xml:space="preserve">, </w:t>
      </w:r>
      <w:r w:rsidR="009003C8">
        <w:t>60</w:t>
      </w:r>
      <w:r w:rsidR="000C1EE9">
        <w:t xml:space="preserve">, </w:t>
      </w:r>
      <w:r w:rsidR="009003C8">
        <w:t>65,</w:t>
      </w:r>
      <w:r w:rsidR="000C1EE9">
        <w:t xml:space="preserve"> and </w:t>
      </w:r>
      <w:r w:rsidR="00D70FAC">
        <w:t>75</w:t>
      </w:r>
      <w:r w:rsidR="000C1EE9">
        <w:t xml:space="preserve"> </w:t>
      </w:r>
      <w:r w:rsidR="00D70FAC">
        <w:t>feet</w:t>
      </w:r>
      <w:r w:rsidR="000C1EE9">
        <w:t xml:space="preserve"> </w:t>
      </w:r>
      <w:r w:rsidR="008676B1">
        <w:br w:type="page"/>
      </w:r>
    </w:p>
    <w:tbl>
      <w:tblPr>
        <w:tblW w:w="9704" w:type="dxa"/>
        <w:tblInd w:w="288" w:type="dxa"/>
        <w:tblLook w:val="04A0" w:firstRow="1" w:lastRow="0" w:firstColumn="1" w:lastColumn="0" w:noHBand="0" w:noVBand="1"/>
      </w:tblPr>
      <w:tblGrid>
        <w:gridCol w:w="236"/>
        <w:gridCol w:w="181"/>
        <w:gridCol w:w="1426"/>
        <w:gridCol w:w="845"/>
        <w:gridCol w:w="705"/>
        <w:gridCol w:w="272"/>
        <w:gridCol w:w="770"/>
        <w:gridCol w:w="18"/>
        <w:gridCol w:w="1216"/>
        <w:gridCol w:w="272"/>
        <w:gridCol w:w="1070"/>
        <w:gridCol w:w="50"/>
        <w:gridCol w:w="1216"/>
        <w:gridCol w:w="117"/>
        <w:gridCol w:w="177"/>
        <w:gridCol w:w="117"/>
        <w:gridCol w:w="177"/>
        <w:gridCol w:w="28"/>
        <w:gridCol w:w="115"/>
        <w:gridCol w:w="151"/>
        <w:gridCol w:w="57"/>
        <w:gridCol w:w="21"/>
        <w:gridCol w:w="149"/>
        <w:gridCol w:w="96"/>
        <w:gridCol w:w="136"/>
        <w:gridCol w:w="86"/>
      </w:tblGrid>
      <w:tr w:rsidR="0083334E" w:rsidRPr="0010223F" w:rsidTr="000C1EE9">
        <w:trPr>
          <w:gridAfter w:val="8"/>
          <w:wAfter w:w="811" w:type="dxa"/>
          <w:trHeight w:val="623"/>
        </w:trPr>
        <w:tc>
          <w:tcPr>
            <w:tcW w:w="8893"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34E" w:rsidRPr="0010223F" w:rsidRDefault="0083334E" w:rsidP="005620CE">
            <w:pPr>
              <w:jc w:val="center"/>
              <w:rPr>
                <w:rFonts w:ascii="Arial" w:hAnsi="Arial" w:cs="Arial"/>
                <w:sz w:val="32"/>
                <w:szCs w:val="32"/>
              </w:rPr>
            </w:pPr>
            <w:r w:rsidRPr="0010223F">
              <w:rPr>
                <w:rFonts w:ascii="Arial" w:hAnsi="Arial" w:cs="Arial"/>
                <w:sz w:val="32"/>
                <w:szCs w:val="32"/>
              </w:rPr>
              <w:lastRenderedPageBreak/>
              <w:t>Nutrient Management Spear Program</w:t>
            </w:r>
            <w:r w:rsidRPr="0010223F">
              <w:rPr>
                <w:rFonts w:ascii="Arial" w:hAnsi="Arial" w:cs="Arial"/>
                <w:sz w:val="32"/>
                <w:szCs w:val="32"/>
              </w:rPr>
              <w:br/>
            </w:r>
            <w:r w:rsidR="000C1C72" w:rsidRPr="0010223F">
              <w:rPr>
                <w:rFonts w:ascii="Arial" w:hAnsi="Arial" w:cs="Arial"/>
                <w:sz w:val="32"/>
                <w:szCs w:val="32"/>
              </w:rPr>
              <w:t>Nitrate Rate for Winter Cereals</w:t>
            </w:r>
            <w:r w:rsidR="000C1C72" w:rsidRPr="0010223F">
              <w:rPr>
                <w:rFonts w:ascii="Arial" w:hAnsi="Arial" w:cs="Arial"/>
                <w:sz w:val="32"/>
                <w:szCs w:val="32"/>
              </w:rPr>
              <w:br/>
              <w:t>General Information Page</w:t>
            </w:r>
            <w:r w:rsidR="000C1C72" w:rsidRPr="0010223F">
              <w:rPr>
                <w:rFonts w:ascii="Arial" w:hAnsi="Arial" w:cs="Arial"/>
                <w:sz w:val="32"/>
                <w:szCs w:val="32"/>
              </w:rPr>
              <w:br/>
            </w:r>
            <w:r w:rsidRPr="0010223F">
              <w:rPr>
                <w:rFonts w:ascii="Arial" w:hAnsi="Arial" w:cs="Arial"/>
                <w:sz w:val="32"/>
                <w:szCs w:val="32"/>
              </w:rPr>
              <w:t>201</w:t>
            </w:r>
            <w:r w:rsidR="005620CE">
              <w:rPr>
                <w:rFonts w:ascii="Arial" w:hAnsi="Arial" w:cs="Arial"/>
                <w:sz w:val="32"/>
                <w:szCs w:val="32"/>
              </w:rPr>
              <w:t>4</w:t>
            </w: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gridAfter w:val="8"/>
          <w:wAfter w:w="811" w:type="dxa"/>
          <w:trHeight w:val="623"/>
        </w:trPr>
        <w:tc>
          <w:tcPr>
            <w:tcW w:w="8893" w:type="dxa"/>
            <w:gridSpan w:val="18"/>
            <w:vMerge/>
            <w:tcBorders>
              <w:top w:val="single" w:sz="4" w:space="0" w:color="auto"/>
              <w:left w:val="single" w:sz="4" w:space="0" w:color="auto"/>
              <w:bottom w:val="single" w:sz="4" w:space="0" w:color="000000"/>
              <w:right w:val="single" w:sz="4" w:space="0" w:color="000000"/>
            </w:tcBorders>
            <w:vAlign w:val="center"/>
            <w:hideMark/>
          </w:tcPr>
          <w:p w:rsidR="0083334E" w:rsidRPr="0010223F" w:rsidRDefault="0083334E" w:rsidP="00FF4DDF">
            <w:pPr>
              <w:rPr>
                <w:rFonts w:ascii="Arial" w:hAnsi="Arial" w:cs="Arial"/>
                <w:sz w:val="32"/>
                <w:szCs w:val="32"/>
              </w:rPr>
            </w:pPr>
          </w:p>
        </w:tc>
      </w:tr>
      <w:tr w:rsidR="0083334E" w:rsidRPr="0010223F" w:rsidTr="000C1EE9">
        <w:trPr>
          <w:trHeight w:val="254"/>
        </w:trPr>
        <w:tc>
          <w:tcPr>
            <w:tcW w:w="417"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4036" w:type="dxa"/>
            <w:gridSpan w:val="6"/>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558"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1383"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94"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320"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29"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2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trHeight w:val="357"/>
        </w:trPr>
        <w:tc>
          <w:tcPr>
            <w:tcW w:w="417" w:type="dxa"/>
            <w:gridSpan w:val="2"/>
            <w:tcBorders>
              <w:top w:val="nil"/>
              <w:left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4036" w:type="dxa"/>
            <w:gridSpan w:val="6"/>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558" w:type="dxa"/>
            <w:gridSpan w:val="3"/>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383" w:type="dxa"/>
            <w:gridSpan w:val="3"/>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94" w:type="dxa"/>
            <w:gridSpan w:val="2"/>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320" w:type="dxa"/>
            <w:gridSpan w:val="3"/>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29" w:type="dxa"/>
            <w:gridSpan w:val="3"/>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45" w:type="dxa"/>
            <w:gridSpan w:val="2"/>
            <w:tcBorders>
              <w:top w:val="nil"/>
              <w:left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22" w:type="dxa"/>
            <w:gridSpan w:val="2"/>
            <w:tcBorders>
              <w:top w:val="nil"/>
              <w:left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Collaborator:</w:t>
            </w:r>
          </w:p>
        </w:tc>
        <w:tc>
          <w:tcPr>
            <w:tcW w:w="1747" w:type="dxa"/>
            <w:gridSpan w:val="3"/>
            <w:tcBorders>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Name</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single" w:sz="4" w:space="0" w:color="auto"/>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Address</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Home Phone</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Cell Phone</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Email</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3842" w:type="dxa"/>
            <w:gridSpan w:val="6"/>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94"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94"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94"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Producer:</w:t>
            </w: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Name</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single" w:sz="4" w:space="0" w:color="auto"/>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Company</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Address</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357"/>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8"/>
                <w:szCs w:val="28"/>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Phone</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8"/>
                <w:szCs w:val="28"/>
              </w:rPr>
            </w:pPr>
            <w:r w:rsidRPr="0010223F">
              <w:rPr>
                <w:rFonts w:ascii="Arial" w:hAnsi="Arial" w:cs="Arial"/>
                <w:sz w:val="28"/>
                <w:szCs w:val="28"/>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1"/>
          <w:wAfter w:w="86" w:type="dxa"/>
          <w:trHeight w:val="298"/>
        </w:trPr>
        <w:tc>
          <w:tcPr>
            <w:tcW w:w="236" w:type="dxa"/>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452"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174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r w:rsidRPr="0010223F">
              <w:rPr>
                <w:rFonts w:ascii="Arial" w:hAnsi="Arial" w:cs="Arial"/>
              </w:rPr>
              <w:t>Email</w:t>
            </w:r>
          </w:p>
        </w:tc>
        <w:tc>
          <w:tcPr>
            <w:tcW w:w="3842" w:type="dxa"/>
            <w:gridSpan w:val="6"/>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c>
          <w:tcPr>
            <w:tcW w:w="294"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c>
          <w:tcPr>
            <w:tcW w:w="29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c>
          <w:tcPr>
            <w:tcW w:w="227" w:type="dxa"/>
            <w:gridSpan w:val="3"/>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32"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5"/>
          <w:wAfter w:w="488" w:type="dxa"/>
          <w:trHeight w:val="300"/>
        </w:trPr>
        <w:tc>
          <w:tcPr>
            <w:tcW w:w="5941" w:type="dxa"/>
            <w:gridSpan w:val="10"/>
            <w:tcBorders>
              <w:top w:val="nil"/>
              <w:left w:val="nil"/>
              <w:bottom w:val="nil"/>
              <w:right w:val="nil"/>
            </w:tcBorders>
            <w:shd w:val="clear" w:color="auto" w:fill="auto"/>
            <w:noWrap/>
            <w:vAlign w:val="bottom"/>
            <w:hideMark/>
          </w:tcPr>
          <w:p w:rsidR="00946936" w:rsidRPr="0010223F" w:rsidRDefault="00946936" w:rsidP="000C1EE9">
            <w:pPr>
              <w:ind w:hanging="108"/>
              <w:rPr>
                <w:rFonts w:ascii="Arial" w:hAnsi="Arial" w:cs="Arial"/>
                <w:b/>
                <w:bCs/>
              </w:rPr>
            </w:pPr>
            <w:bookmarkStart w:id="1" w:name="RANGE!A1:G43"/>
          </w:p>
          <w:p w:rsidR="0083334E" w:rsidRPr="0010223F" w:rsidRDefault="0083334E" w:rsidP="005620CE">
            <w:pPr>
              <w:ind w:hanging="108"/>
              <w:rPr>
                <w:rFonts w:ascii="Arial" w:hAnsi="Arial" w:cs="Arial"/>
                <w:b/>
                <w:bCs/>
              </w:rPr>
            </w:pPr>
            <w:r w:rsidRPr="0010223F">
              <w:rPr>
                <w:rFonts w:ascii="Arial" w:hAnsi="Arial" w:cs="Arial"/>
                <w:b/>
                <w:bCs/>
              </w:rPr>
              <w:lastRenderedPageBreak/>
              <w:t>Field Activities Record</w:t>
            </w:r>
            <w:bookmarkEnd w:id="1"/>
            <w:r w:rsidRPr="0010223F">
              <w:rPr>
                <w:rFonts w:ascii="Arial" w:hAnsi="Arial" w:cs="Arial"/>
                <w:b/>
                <w:bCs/>
              </w:rPr>
              <w:t xml:space="preserve">               201</w:t>
            </w:r>
            <w:r w:rsidR="005620CE">
              <w:rPr>
                <w:rFonts w:ascii="Arial" w:hAnsi="Arial" w:cs="Arial"/>
                <w:b/>
                <w:bCs/>
              </w:rPr>
              <w:t>4</w:t>
            </w:r>
          </w:p>
        </w:tc>
        <w:tc>
          <w:tcPr>
            <w:tcW w:w="1120"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2155" w:type="dxa"/>
            <w:gridSpan w:val="9"/>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r>
      <w:tr w:rsidR="0083334E" w:rsidRPr="0010223F" w:rsidTr="000C1EE9">
        <w:trPr>
          <w:gridAfter w:val="5"/>
          <w:wAfter w:w="488" w:type="dxa"/>
          <w:trHeight w:val="300"/>
        </w:trPr>
        <w:tc>
          <w:tcPr>
            <w:tcW w:w="1843"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b/>
                <w:bCs/>
              </w:rPr>
            </w:pPr>
          </w:p>
        </w:tc>
        <w:tc>
          <w:tcPr>
            <w:tcW w:w="1550" w:type="dxa"/>
            <w:gridSpan w:val="2"/>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rPr>
            </w:pP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rPr>
            </w:pPr>
          </w:p>
        </w:tc>
        <w:tc>
          <w:tcPr>
            <w:tcW w:w="2004"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rPr>
            </w:pP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b/>
                <w:bCs/>
              </w:rPr>
            </w:pPr>
          </w:p>
        </w:tc>
        <w:tc>
          <w:tcPr>
            <w:tcW w:w="1120"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c>
          <w:tcPr>
            <w:tcW w:w="2155" w:type="dxa"/>
            <w:gridSpan w:val="9"/>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rPr>
            </w:pPr>
          </w:p>
        </w:tc>
      </w:tr>
      <w:tr w:rsidR="0083334E" w:rsidRPr="0010223F" w:rsidTr="000C1EE9">
        <w:trPr>
          <w:gridAfter w:val="5"/>
          <w:wAfter w:w="488" w:type="dxa"/>
          <w:trHeight w:val="300"/>
        </w:trPr>
        <w:tc>
          <w:tcPr>
            <w:tcW w:w="1843"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b/>
                <w:bCs/>
                <w:sz w:val="20"/>
                <w:szCs w:val="20"/>
              </w:rPr>
            </w:pPr>
            <w:r w:rsidRPr="0010223F">
              <w:rPr>
                <w:rFonts w:ascii="Arial" w:hAnsi="Arial" w:cs="Arial"/>
                <w:b/>
                <w:bCs/>
                <w:sz w:val="20"/>
                <w:szCs w:val="20"/>
              </w:rPr>
              <w:t>Location:</w:t>
            </w:r>
          </w:p>
        </w:tc>
        <w:tc>
          <w:tcPr>
            <w:tcW w:w="1550" w:type="dxa"/>
            <w:gridSpan w:val="2"/>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155" w:type="dxa"/>
            <w:gridSpan w:val="9"/>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5"/>
          <w:wAfter w:w="488" w:type="dxa"/>
          <w:trHeight w:val="300"/>
        </w:trPr>
        <w:tc>
          <w:tcPr>
            <w:tcW w:w="1843"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b/>
                <w:bCs/>
                <w:sz w:val="20"/>
                <w:szCs w:val="20"/>
              </w:rPr>
            </w:pPr>
            <w:r w:rsidRPr="0010223F">
              <w:rPr>
                <w:rFonts w:ascii="Arial" w:hAnsi="Arial" w:cs="Arial"/>
                <w:b/>
                <w:bCs/>
                <w:sz w:val="20"/>
                <w:szCs w:val="20"/>
              </w:rPr>
              <w:t>Experiment:</w:t>
            </w:r>
          </w:p>
        </w:tc>
        <w:tc>
          <w:tcPr>
            <w:tcW w:w="3826" w:type="dxa"/>
            <w:gridSpan w:val="6"/>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b/>
                <w:sz w:val="20"/>
                <w:szCs w:val="20"/>
              </w:rPr>
            </w:pPr>
            <w:r w:rsidRPr="0010223F">
              <w:rPr>
                <w:rFonts w:ascii="Arial" w:hAnsi="Arial" w:cs="Arial"/>
                <w:b/>
                <w:sz w:val="20"/>
                <w:szCs w:val="20"/>
              </w:rPr>
              <w:t xml:space="preserve">NMSP </w:t>
            </w:r>
            <w:r w:rsidR="000C1C72" w:rsidRPr="0010223F">
              <w:rPr>
                <w:rFonts w:ascii="Arial" w:hAnsi="Arial" w:cs="Arial"/>
                <w:b/>
                <w:sz w:val="20"/>
                <w:szCs w:val="20"/>
              </w:rPr>
              <w:t>N Rate for Winter Cereals</w:t>
            </w: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155" w:type="dxa"/>
            <w:gridSpan w:val="9"/>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5"/>
          <w:wAfter w:w="488" w:type="dxa"/>
          <w:trHeight w:val="300"/>
        </w:trPr>
        <w:tc>
          <w:tcPr>
            <w:tcW w:w="1843"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1550" w:type="dxa"/>
            <w:gridSpan w:val="2"/>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2004" w:type="dxa"/>
            <w:gridSpan w:val="3"/>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c>
          <w:tcPr>
            <w:tcW w:w="2155" w:type="dxa"/>
            <w:gridSpan w:val="9"/>
            <w:tcBorders>
              <w:top w:val="nil"/>
              <w:left w:val="nil"/>
              <w:bottom w:val="nil"/>
              <w:right w:val="nil"/>
            </w:tcBorders>
            <w:shd w:val="clear" w:color="auto" w:fill="auto"/>
            <w:noWrap/>
            <w:vAlign w:val="bottom"/>
            <w:hideMark/>
          </w:tcPr>
          <w:p w:rsidR="0083334E" w:rsidRPr="0010223F" w:rsidRDefault="0083334E" w:rsidP="00FF4DDF">
            <w:pPr>
              <w:rPr>
                <w:rFonts w:ascii="Arial" w:hAnsi="Arial" w:cs="Arial"/>
                <w:sz w:val="20"/>
                <w:szCs w:val="20"/>
              </w:rPr>
            </w:pPr>
          </w:p>
        </w:tc>
      </w:tr>
      <w:tr w:rsidR="0083334E" w:rsidRPr="0010223F" w:rsidTr="000C1EE9">
        <w:trPr>
          <w:gridAfter w:val="5"/>
          <w:wAfter w:w="488" w:type="dxa"/>
          <w:trHeight w:val="300"/>
        </w:trPr>
        <w:tc>
          <w:tcPr>
            <w:tcW w:w="1843" w:type="dxa"/>
            <w:gridSpan w:val="3"/>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b/>
                <w:bCs/>
                <w:sz w:val="20"/>
                <w:szCs w:val="20"/>
              </w:rPr>
            </w:pPr>
            <w:r w:rsidRPr="0010223F">
              <w:rPr>
                <w:rFonts w:ascii="Arial" w:hAnsi="Arial" w:cs="Arial"/>
                <w:b/>
                <w:bCs/>
                <w:sz w:val="20"/>
                <w:szCs w:val="20"/>
              </w:rPr>
              <w:t>Date</w:t>
            </w:r>
          </w:p>
        </w:tc>
        <w:tc>
          <w:tcPr>
            <w:tcW w:w="1550" w:type="dxa"/>
            <w:gridSpan w:val="2"/>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b/>
                <w:bCs/>
                <w:sz w:val="20"/>
                <w:szCs w:val="20"/>
              </w:rPr>
            </w:pPr>
            <w:r w:rsidRPr="0010223F">
              <w:rPr>
                <w:rFonts w:ascii="Arial" w:hAnsi="Arial" w:cs="Arial"/>
                <w:b/>
                <w:bCs/>
                <w:sz w:val="20"/>
                <w:szCs w:val="20"/>
              </w:rPr>
              <w:t>Activity/Notes</w:t>
            </w:r>
          </w:p>
        </w:tc>
        <w:tc>
          <w:tcPr>
            <w:tcW w:w="272" w:type="dxa"/>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8" w:space="0" w:color="auto"/>
              <w:right w:val="nil"/>
            </w:tcBorders>
            <w:shd w:val="clear" w:color="auto" w:fill="auto"/>
            <w:noWrap/>
            <w:vAlign w:val="bottom"/>
            <w:hideMark/>
          </w:tcPr>
          <w:p w:rsidR="0083334E" w:rsidRPr="0010223F" w:rsidRDefault="0083334E" w:rsidP="000C1EE9">
            <w:pPr>
              <w:ind w:hanging="108"/>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8"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8" w:space="0" w:color="auto"/>
              <w:right w:val="nil"/>
            </w:tcBorders>
            <w:shd w:val="clear" w:color="auto" w:fill="auto"/>
            <w:noWrap/>
            <w:vAlign w:val="bottom"/>
            <w:hideMark/>
          </w:tcPr>
          <w:p w:rsidR="0083334E" w:rsidRPr="0010223F" w:rsidRDefault="0083334E" w:rsidP="00FF4DDF">
            <w:pPr>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r w:rsidR="0083334E" w:rsidRPr="0010223F" w:rsidTr="000C1EE9">
        <w:trPr>
          <w:gridAfter w:val="5"/>
          <w:wAfter w:w="488" w:type="dxa"/>
          <w:trHeight w:val="300"/>
        </w:trPr>
        <w:tc>
          <w:tcPr>
            <w:tcW w:w="1843" w:type="dxa"/>
            <w:gridSpan w:val="3"/>
            <w:tcBorders>
              <w:top w:val="nil"/>
              <w:left w:val="single" w:sz="8" w:space="0" w:color="auto"/>
              <w:bottom w:val="single" w:sz="4" w:space="0" w:color="auto"/>
              <w:right w:val="single" w:sz="4"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55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004" w:type="dxa"/>
            <w:gridSpan w:val="3"/>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1120" w:type="dxa"/>
            <w:gridSpan w:val="2"/>
            <w:tcBorders>
              <w:top w:val="nil"/>
              <w:left w:val="nil"/>
              <w:bottom w:val="single" w:sz="4" w:space="0" w:color="auto"/>
              <w:right w:val="nil"/>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c>
          <w:tcPr>
            <w:tcW w:w="2155" w:type="dxa"/>
            <w:gridSpan w:val="9"/>
            <w:tcBorders>
              <w:top w:val="nil"/>
              <w:left w:val="nil"/>
              <w:bottom w:val="single" w:sz="4" w:space="0" w:color="auto"/>
              <w:right w:val="single" w:sz="8" w:space="0" w:color="auto"/>
            </w:tcBorders>
            <w:shd w:val="clear" w:color="auto" w:fill="auto"/>
            <w:noWrap/>
            <w:vAlign w:val="bottom"/>
            <w:hideMark/>
          </w:tcPr>
          <w:p w:rsidR="0083334E" w:rsidRPr="0010223F" w:rsidRDefault="0083334E" w:rsidP="00FF4DDF">
            <w:pPr>
              <w:spacing w:line="480" w:lineRule="auto"/>
              <w:rPr>
                <w:rFonts w:ascii="Arial" w:hAnsi="Arial" w:cs="Arial"/>
                <w:sz w:val="20"/>
                <w:szCs w:val="20"/>
              </w:rPr>
            </w:pPr>
            <w:r w:rsidRPr="0010223F">
              <w:rPr>
                <w:rFonts w:ascii="Arial" w:hAnsi="Arial" w:cs="Arial"/>
                <w:sz w:val="20"/>
                <w:szCs w:val="20"/>
              </w:rPr>
              <w:t> </w:t>
            </w:r>
          </w:p>
        </w:tc>
      </w:tr>
    </w:tbl>
    <w:p w:rsidR="00DF4B5B" w:rsidRDefault="00DF4B5B" w:rsidP="000C1EE9"/>
    <w:sectPr w:rsidR="00DF4B5B" w:rsidSect="000C1E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C0" w:rsidRDefault="008648C0">
      <w:pPr>
        <w:spacing w:after="0" w:line="240" w:lineRule="auto"/>
      </w:pPr>
      <w:r>
        <w:separator/>
      </w:r>
    </w:p>
  </w:endnote>
  <w:endnote w:type="continuationSeparator" w:id="0">
    <w:p w:rsidR="008648C0" w:rsidRDefault="0086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C8" w:rsidRDefault="009003C8">
    <w:pPr>
      <w:pStyle w:val="Footer"/>
      <w:pBdr>
        <w:top w:val="single" w:sz="4" w:space="1" w:color="D9D9D9"/>
      </w:pBdr>
      <w:rPr>
        <w:b/>
      </w:rPr>
    </w:pPr>
    <w:r>
      <w:fldChar w:fldCharType="begin"/>
    </w:r>
    <w:r>
      <w:instrText xml:space="preserve"> PAGE   \* MERGEFORMAT </w:instrText>
    </w:r>
    <w:r>
      <w:fldChar w:fldCharType="separate"/>
    </w:r>
    <w:r w:rsidR="009F2970" w:rsidRPr="009F2970">
      <w:rPr>
        <w:b/>
        <w:noProof/>
      </w:rPr>
      <w:t>6</w:t>
    </w:r>
    <w:r>
      <w:fldChar w:fldCharType="end"/>
    </w:r>
    <w:r>
      <w:rPr>
        <w:b/>
      </w:rPr>
      <w:t xml:space="preserve"> | </w:t>
    </w:r>
    <w:r>
      <w:rPr>
        <w:color w:val="7F7F7F"/>
        <w:spacing w:val="60"/>
      </w:rPr>
      <w:t>Page</w:t>
    </w:r>
  </w:p>
  <w:p w:rsidR="009003C8" w:rsidRDefault="0090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C0" w:rsidRDefault="008648C0">
      <w:pPr>
        <w:spacing w:after="0" w:line="240" w:lineRule="auto"/>
      </w:pPr>
      <w:r>
        <w:separator/>
      </w:r>
    </w:p>
  </w:footnote>
  <w:footnote w:type="continuationSeparator" w:id="0">
    <w:p w:rsidR="008648C0" w:rsidRDefault="00864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E06"/>
    <w:multiLevelType w:val="hybridMultilevel"/>
    <w:tmpl w:val="6016880C"/>
    <w:lvl w:ilvl="0" w:tplc="3FCCCBE0">
      <w:start w:val="1"/>
      <w:numFmt w:val="decimal"/>
      <w:lvlText w:val="(%1)"/>
      <w:lvlJc w:val="left"/>
      <w:pPr>
        <w:tabs>
          <w:tab w:val="num" w:pos="1080"/>
        </w:tabs>
        <w:ind w:left="1080" w:hanging="360"/>
      </w:pPr>
      <w:rPr>
        <w:rFonts w:hint="default"/>
      </w:rPr>
    </w:lvl>
    <w:lvl w:ilvl="1" w:tplc="B80E69D4">
      <w:start w:val="1"/>
      <w:numFmt w:val="bullet"/>
      <w:lvlText w:val=""/>
      <w:lvlJc w:val="left"/>
      <w:pPr>
        <w:tabs>
          <w:tab w:val="num" w:pos="1800"/>
        </w:tabs>
        <w:ind w:left="1800" w:hanging="360"/>
      </w:pPr>
      <w:rPr>
        <w:rFonts w:ascii="Symbol" w:hAnsi="Symbol" w:cs="Forte" w:hint="default"/>
        <w:b w:val="0"/>
        <w:i w:val="0"/>
        <w:color w:val="auto"/>
        <w:sz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E43F19"/>
    <w:multiLevelType w:val="hybridMultilevel"/>
    <w:tmpl w:val="3878AE70"/>
    <w:lvl w:ilvl="0" w:tplc="B80E69D4">
      <w:start w:val="1"/>
      <w:numFmt w:val="bullet"/>
      <w:lvlText w:val=""/>
      <w:lvlJc w:val="left"/>
      <w:pPr>
        <w:tabs>
          <w:tab w:val="num" w:pos="360"/>
        </w:tabs>
        <w:ind w:left="360" w:hanging="360"/>
      </w:pPr>
      <w:rPr>
        <w:rFonts w:ascii="Symbol" w:hAnsi="Symbol" w:cs="Forte" w:hint="default"/>
        <w:b w:val="0"/>
        <w:i w:val="0"/>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4D844E6"/>
    <w:multiLevelType w:val="hybridMultilevel"/>
    <w:tmpl w:val="EDB4BBD2"/>
    <w:lvl w:ilvl="0" w:tplc="D16CAAC6">
      <w:start w:val="5"/>
      <w:numFmt w:val="bullet"/>
      <w:lvlText w:val="-"/>
      <w:lvlJc w:val="left"/>
      <w:pPr>
        <w:tabs>
          <w:tab w:val="num" w:pos="1080"/>
        </w:tabs>
        <w:ind w:left="1080" w:hanging="360"/>
      </w:pPr>
      <w:rPr>
        <w:rFonts w:ascii="Times New Roman" w:eastAsia="Times New Roman" w:hAnsi="Times New Roman" w:cs="Times New Roman" w:hint="default"/>
      </w:rPr>
    </w:lvl>
    <w:lvl w:ilvl="1" w:tplc="B80E69D4">
      <w:start w:val="1"/>
      <w:numFmt w:val="bullet"/>
      <w:lvlText w:val=""/>
      <w:lvlJc w:val="left"/>
      <w:pPr>
        <w:tabs>
          <w:tab w:val="num" w:pos="1800"/>
        </w:tabs>
        <w:ind w:left="1800" w:hanging="360"/>
      </w:pPr>
      <w:rPr>
        <w:rFonts w:ascii="Symbol" w:hAnsi="Symbol" w:cs="Forte" w:hint="default"/>
        <w:b w:val="0"/>
        <w:i w:val="0"/>
        <w:color w:val="auto"/>
        <w:sz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BD2F1A"/>
    <w:multiLevelType w:val="hybridMultilevel"/>
    <w:tmpl w:val="FD184286"/>
    <w:lvl w:ilvl="0" w:tplc="3FCCCB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AA1E4C"/>
    <w:multiLevelType w:val="hybridMultilevel"/>
    <w:tmpl w:val="DD56E124"/>
    <w:lvl w:ilvl="0" w:tplc="3FCCCBE0">
      <w:start w:val="1"/>
      <w:numFmt w:val="decimal"/>
      <w:lvlText w:val="(%1)"/>
      <w:lvlJc w:val="left"/>
      <w:pPr>
        <w:tabs>
          <w:tab w:val="num" w:pos="1080"/>
        </w:tabs>
        <w:ind w:left="1080" w:hanging="360"/>
      </w:pPr>
      <w:rPr>
        <w:rFonts w:hint="default"/>
      </w:rPr>
    </w:lvl>
    <w:lvl w:ilvl="1" w:tplc="B80E69D4">
      <w:start w:val="1"/>
      <w:numFmt w:val="bullet"/>
      <w:lvlText w:val=""/>
      <w:lvlJc w:val="left"/>
      <w:pPr>
        <w:tabs>
          <w:tab w:val="num" w:pos="2160"/>
        </w:tabs>
        <w:ind w:left="2160" w:hanging="360"/>
      </w:pPr>
      <w:rPr>
        <w:rFonts w:ascii="Symbol" w:hAnsi="Symbol" w:cs="Forte" w:hint="default"/>
        <w:b w:val="0"/>
        <w:i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612734"/>
    <w:multiLevelType w:val="hybridMultilevel"/>
    <w:tmpl w:val="D3EC7B76"/>
    <w:lvl w:ilvl="0" w:tplc="04090001">
      <w:start w:val="1"/>
      <w:numFmt w:val="bullet"/>
      <w:lvlText w:val=""/>
      <w:lvlJc w:val="left"/>
      <w:pPr>
        <w:tabs>
          <w:tab w:val="num" w:pos="1800"/>
        </w:tabs>
        <w:ind w:left="1800" w:hanging="360"/>
      </w:pPr>
      <w:rPr>
        <w:rFonts w:ascii="Symbol" w:hAnsi="Symbol" w:hint="default"/>
      </w:rPr>
    </w:lvl>
    <w:lvl w:ilvl="1" w:tplc="9926F112">
      <w:start w:val="1"/>
      <w:numFmt w:val="bullet"/>
      <w:lvlText w:val="o"/>
      <w:lvlJc w:val="left"/>
      <w:pPr>
        <w:tabs>
          <w:tab w:val="num" w:pos="2520"/>
        </w:tabs>
        <w:ind w:left="252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A7369A7"/>
    <w:multiLevelType w:val="hybridMultilevel"/>
    <w:tmpl w:val="D522FED0"/>
    <w:lvl w:ilvl="0" w:tplc="3FCCCBE0">
      <w:start w:val="1"/>
      <w:numFmt w:val="decimal"/>
      <w:lvlText w:val="(%1)"/>
      <w:lvlJc w:val="left"/>
      <w:pPr>
        <w:tabs>
          <w:tab w:val="num" w:pos="1080"/>
        </w:tabs>
        <w:ind w:left="1080" w:hanging="360"/>
      </w:pPr>
      <w:rPr>
        <w:rFonts w:hint="default"/>
      </w:rPr>
    </w:lvl>
    <w:lvl w:ilvl="1" w:tplc="B80E69D4">
      <w:start w:val="1"/>
      <w:numFmt w:val="bullet"/>
      <w:lvlText w:val=""/>
      <w:lvlJc w:val="left"/>
      <w:pPr>
        <w:tabs>
          <w:tab w:val="num" w:pos="1800"/>
        </w:tabs>
        <w:ind w:left="1800" w:hanging="360"/>
      </w:pPr>
      <w:rPr>
        <w:rFonts w:ascii="Symbol" w:hAnsi="Symbol" w:cs="Forte" w:hint="default"/>
        <w:b w:val="0"/>
        <w:i w:val="0"/>
        <w:color w:val="auto"/>
        <w:sz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B08482B"/>
    <w:multiLevelType w:val="multilevel"/>
    <w:tmpl w:val="85FA5BA8"/>
    <w:lvl w:ilvl="0">
      <w:start w:val="5"/>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52D90A1B"/>
    <w:multiLevelType w:val="hybridMultilevel"/>
    <w:tmpl w:val="D1FE7AD6"/>
    <w:lvl w:ilvl="0" w:tplc="3FCCCBE0">
      <w:start w:val="1"/>
      <w:numFmt w:val="decimal"/>
      <w:lvlText w:val="(%1)"/>
      <w:lvlJc w:val="left"/>
      <w:pPr>
        <w:tabs>
          <w:tab w:val="num" w:pos="1080"/>
        </w:tabs>
        <w:ind w:left="1080" w:hanging="360"/>
      </w:pPr>
      <w:rPr>
        <w:rFonts w:hint="default"/>
      </w:rPr>
    </w:lvl>
    <w:lvl w:ilvl="1" w:tplc="B80E69D4">
      <w:start w:val="1"/>
      <w:numFmt w:val="bullet"/>
      <w:lvlText w:val=""/>
      <w:lvlJc w:val="left"/>
      <w:pPr>
        <w:tabs>
          <w:tab w:val="num" w:pos="1800"/>
        </w:tabs>
        <w:ind w:left="1800" w:hanging="360"/>
      </w:pPr>
      <w:rPr>
        <w:rFonts w:ascii="Symbol" w:hAnsi="Symbol" w:cs="Forte" w:hint="default"/>
        <w:b w:val="0"/>
        <w:i w:val="0"/>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4D37C8D"/>
    <w:multiLevelType w:val="hybridMultilevel"/>
    <w:tmpl w:val="F8CC4816"/>
    <w:lvl w:ilvl="0" w:tplc="D16CAAC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b w:val="0"/>
        <w:i w:val="0"/>
        <w:color w:val="auto"/>
        <w:sz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EBC2FC5"/>
    <w:multiLevelType w:val="hybridMultilevel"/>
    <w:tmpl w:val="85FA5BA8"/>
    <w:lvl w:ilvl="0" w:tplc="D16CAAC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6A9B7C87"/>
    <w:multiLevelType w:val="hybridMultilevel"/>
    <w:tmpl w:val="37203108"/>
    <w:lvl w:ilvl="0" w:tplc="B80E69D4">
      <w:start w:val="1"/>
      <w:numFmt w:val="bullet"/>
      <w:lvlText w:val=""/>
      <w:lvlJc w:val="left"/>
      <w:pPr>
        <w:tabs>
          <w:tab w:val="num" w:pos="360"/>
        </w:tabs>
        <w:ind w:left="360" w:hanging="360"/>
      </w:pPr>
      <w:rPr>
        <w:rFonts w:ascii="Symbol" w:hAnsi="Symbol" w:cs="Forte" w:hint="default"/>
        <w:b w:val="0"/>
        <w:i w:val="0"/>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B212266"/>
    <w:multiLevelType w:val="hybridMultilevel"/>
    <w:tmpl w:val="CFC44772"/>
    <w:lvl w:ilvl="0" w:tplc="D16CAAC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b w:val="0"/>
        <w:i w:val="0"/>
        <w:color w:val="auto"/>
        <w:sz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C826934"/>
    <w:multiLevelType w:val="hybridMultilevel"/>
    <w:tmpl w:val="70169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13"/>
  </w:num>
  <w:num w:numId="5">
    <w:abstractNumId w:val="10"/>
  </w:num>
  <w:num w:numId="6">
    <w:abstractNumId w:val="7"/>
  </w:num>
  <w:num w:numId="7">
    <w:abstractNumId w:val="11"/>
  </w:num>
  <w:num w:numId="8">
    <w:abstractNumId w:val="3"/>
  </w:num>
  <w:num w:numId="9">
    <w:abstractNumId w:val="4"/>
  </w:num>
  <w:num w:numId="10">
    <w:abstractNumId w:val="8"/>
  </w:num>
  <w:num w:numId="11">
    <w:abstractNumId w:val="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5B"/>
    <w:rsid w:val="00033582"/>
    <w:rsid w:val="00043652"/>
    <w:rsid w:val="00046B6E"/>
    <w:rsid w:val="000503EA"/>
    <w:rsid w:val="00051154"/>
    <w:rsid w:val="00061B21"/>
    <w:rsid w:val="0008745D"/>
    <w:rsid w:val="0009076C"/>
    <w:rsid w:val="000C1C72"/>
    <w:rsid w:val="000C1EE9"/>
    <w:rsid w:val="0010223F"/>
    <w:rsid w:val="00146D93"/>
    <w:rsid w:val="001E781B"/>
    <w:rsid w:val="00336535"/>
    <w:rsid w:val="003E45E5"/>
    <w:rsid w:val="00412243"/>
    <w:rsid w:val="00467CEA"/>
    <w:rsid w:val="00523AA5"/>
    <w:rsid w:val="005520F2"/>
    <w:rsid w:val="005620CE"/>
    <w:rsid w:val="006027C8"/>
    <w:rsid w:val="00645056"/>
    <w:rsid w:val="00656C5C"/>
    <w:rsid w:val="00734823"/>
    <w:rsid w:val="00744E90"/>
    <w:rsid w:val="007467B3"/>
    <w:rsid w:val="00784E39"/>
    <w:rsid w:val="007E61B6"/>
    <w:rsid w:val="0083334E"/>
    <w:rsid w:val="008434C5"/>
    <w:rsid w:val="00852857"/>
    <w:rsid w:val="008648C0"/>
    <w:rsid w:val="008676B1"/>
    <w:rsid w:val="008D5E72"/>
    <w:rsid w:val="008F1415"/>
    <w:rsid w:val="008F4C89"/>
    <w:rsid w:val="009003C8"/>
    <w:rsid w:val="009378BD"/>
    <w:rsid w:val="00943E73"/>
    <w:rsid w:val="00946936"/>
    <w:rsid w:val="009A1272"/>
    <w:rsid w:val="009D5C90"/>
    <w:rsid w:val="009F2970"/>
    <w:rsid w:val="00A32A88"/>
    <w:rsid w:val="00A45143"/>
    <w:rsid w:val="00AE2B6B"/>
    <w:rsid w:val="00B565FD"/>
    <w:rsid w:val="00B61CBE"/>
    <w:rsid w:val="00B94588"/>
    <w:rsid w:val="00BC4334"/>
    <w:rsid w:val="00CA6A71"/>
    <w:rsid w:val="00CF058E"/>
    <w:rsid w:val="00CF7A0F"/>
    <w:rsid w:val="00D17E49"/>
    <w:rsid w:val="00D70FAC"/>
    <w:rsid w:val="00D740E1"/>
    <w:rsid w:val="00D96701"/>
    <w:rsid w:val="00DF4B5B"/>
    <w:rsid w:val="00E173CD"/>
    <w:rsid w:val="00EC3C83"/>
    <w:rsid w:val="00EC5275"/>
    <w:rsid w:val="00EE3487"/>
    <w:rsid w:val="00EE7FE3"/>
    <w:rsid w:val="00F21DFF"/>
    <w:rsid w:val="00F435F2"/>
    <w:rsid w:val="00F77C4C"/>
    <w:rsid w:val="00F81420"/>
    <w:rsid w:val="00FB77BA"/>
    <w:rsid w:val="00F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C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3582"/>
    <w:rPr>
      <w:color w:val="0000FF"/>
      <w:u w:val="single"/>
    </w:rPr>
  </w:style>
  <w:style w:type="paragraph" w:styleId="Footer">
    <w:name w:val="footer"/>
    <w:basedOn w:val="Normal"/>
    <w:link w:val="FooterChar"/>
    <w:uiPriority w:val="99"/>
    <w:rsid w:val="00033582"/>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033582"/>
    <w:rPr>
      <w:rFonts w:ascii="Times New Roman" w:eastAsia="Times New Roman" w:hAnsi="Times New Roman" w:cs="Times New Roman"/>
      <w:sz w:val="24"/>
      <w:szCs w:val="24"/>
    </w:rPr>
  </w:style>
  <w:style w:type="paragraph" w:styleId="BalloonText">
    <w:name w:val="Balloon Text"/>
    <w:basedOn w:val="Normal"/>
    <w:link w:val="BalloonTextChar"/>
    <w:rsid w:val="0083334E"/>
    <w:pPr>
      <w:spacing w:after="0" w:line="240" w:lineRule="auto"/>
    </w:pPr>
    <w:rPr>
      <w:rFonts w:ascii="Tahoma" w:hAnsi="Tahoma" w:cs="Tahoma"/>
      <w:sz w:val="16"/>
      <w:szCs w:val="16"/>
    </w:rPr>
  </w:style>
  <w:style w:type="character" w:customStyle="1" w:styleId="BalloonTextChar">
    <w:name w:val="Balloon Text Char"/>
    <w:link w:val="BalloonText"/>
    <w:rsid w:val="0083334E"/>
    <w:rPr>
      <w:rFonts w:ascii="Tahoma" w:eastAsia="Times New Roman" w:hAnsi="Tahoma" w:cs="Tahoma"/>
      <w:sz w:val="16"/>
      <w:szCs w:val="16"/>
    </w:rPr>
  </w:style>
  <w:style w:type="character" w:styleId="CommentReference">
    <w:name w:val="annotation reference"/>
    <w:rsid w:val="0083334E"/>
    <w:rPr>
      <w:sz w:val="16"/>
      <w:szCs w:val="16"/>
    </w:rPr>
  </w:style>
  <w:style w:type="paragraph" w:styleId="CommentText">
    <w:name w:val="annotation text"/>
    <w:basedOn w:val="Normal"/>
    <w:link w:val="CommentTextChar"/>
    <w:rsid w:val="0083334E"/>
    <w:pPr>
      <w:spacing w:after="0" w:line="240" w:lineRule="auto"/>
    </w:pPr>
    <w:rPr>
      <w:rFonts w:ascii="Times New Roman" w:hAnsi="Times New Roman"/>
      <w:sz w:val="20"/>
      <w:szCs w:val="20"/>
    </w:rPr>
  </w:style>
  <w:style w:type="character" w:customStyle="1" w:styleId="CommentTextChar">
    <w:name w:val="Comment Text Char"/>
    <w:link w:val="CommentText"/>
    <w:rsid w:val="00833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334E"/>
    <w:rPr>
      <w:b/>
      <w:bCs/>
    </w:rPr>
  </w:style>
  <w:style w:type="character" w:customStyle="1" w:styleId="CommentSubjectChar">
    <w:name w:val="Comment Subject Char"/>
    <w:link w:val="CommentSubject"/>
    <w:rsid w:val="0083334E"/>
    <w:rPr>
      <w:rFonts w:ascii="Times New Roman" w:eastAsia="Times New Roman" w:hAnsi="Times New Roman" w:cs="Times New Roman"/>
      <w:b/>
      <w:bCs/>
      <w:sz w:val="20"/>
      <w:szCs w:val="20"/>
    </w:rPr>
  </w:style>
  <w:style w:type="paragraph" w:styleId="Revision">
    <w:name w:val="Revision"/>
    <w:hidden/>
    <w:uiPriority w:val="99"/>
    <w:semiHidden/>
    <w:rsid w:val="0083334E"/>
    <w:rPr>
      <w:rFonts w:ascii="Times New Roman" w:hAnsi="Times New Roman"/>
      <w:sz w:val="24"/>
      <w:szCs w:val="24"/>
    </w:rPr>
  </w:style>
  <w:style w:type="paragraph" w:customStyle="1" w:styleId="Default">
    <w:name w:val="Default"/>
    <w:rsid w:val="00EE7FE3"/>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4C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3582"/>
    <w:rPr>
      <w:color w:val="0000FF"/>
      <w:u w:val="single"/>
    </w:rPr>
  </w:style>
  <w:style w:type="paragraph" w:styleId="Footer">
    <w:name w:val="footer"/>
    <w:basedOn w:val="Normal"/>
    <w:link w:val="FooterChar"/>
    <w:uiPriority w:val="99"/>
    <w:rsid w:val="00033582"/>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033582"/>
    <w:rPr>
      <w:rFonts w:ascii="Times New Roman" w:eastAsia="Times New Roman" w:hAnsi="Times New Roman" w:cs="Times New Roman"/>
      <w:sz w:val="24"/>
      <w:szCs w:val="24"/>
    </w:rPr>
  </w:style>
  <w:style w:type="paragraph" w:styleId="BalloonText">
    <w:name w:val="Balloon Text"/>
    <w:basedOn w:val="Normal"/>
    <w:link w:val="BalloonTextChar"/>
    <w:rsid w:val="0083334E"/>
    <w:pPr>
      <w:spacing w:after="0" w:line="240" w:lineRule="auto"/>
    </w:pPr>
    <w:rPr>
      <w:rFonts w:ascii="Tahoma" w:hAnsi="Tahoma" w:cs="Tahoma"/>
      <w:sz w:val="16"/>
      <w:szCs w:val="16"/>
    </w:rPr>
  </w:style>
  <w:style w:type="character" w:customStyle="1" w:styleId="BalloonTextChar">
    <w:name w:val="Balloon Text Char"/>
    <w:link w:val="BalloonText"/>
    <w:rsid w:val="0083334E"/>
    <w:rPr>
      <w:rFonts w:ascii="Tahoma" w:eastAsia="Times New Roman" w:hAnsi="Tahoma" w:cs="Tahoma"/>
      <w:sz w:val="16"/>
      <w:szCs w:val="16"/>
    </w:rPr>
  </w:style>
  <w:style w:type="character" w:styleId="CommentReference">
    <w:name w:val="annotation reference"/>
    <w:rsid w:val="0083334E"/>
    <w:rPr>
      <w:sz w:val="16"/>
      <w:szCs w:val="16"/>
    </w:rPr>
  </w:style>
  <w:style w:type="paragraph" w:styleId="CommentText">
    <w:name w:val="annotation text"/>
    <w:basedOn w:val="Normal"/>
    <w:link w:val="CommentTextChar"/>
    <w:rsid w:val="0083334E"/>
    <w:pPr>
      <w:spacing w:after="0" w:line="240" w:lineRule="auto"/>
    </w:pPr>
    <w:rPr>
      <w:rFonts w:ascii="Times New Roman" w:hAnsi="Times New Roman"/>
      <w:sz w:val="20"/>
      <w:szCs w:val="20"/>
    </w:rPr>
  </w:style>
  <w:style w:type="character" w:customStyle="1" w:styleId="CommentTextChar">
    <w:name w:val="Comment Text Char"/>
    <w:link w:val="CommentText"/>
    <w:rsid w:val="00833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334E"/>
    <w:rPr>
      <w:b/>
      <w:bCs/>
    </w:rPr>
  </w:style>
  <w:style w:type="character" w:customStyle="1" w:styleId="CommentSubjectChar">
    <w:name w:val="Comment Subject Char"/>
    <w:link w:val="CommentSubject"/>
    <w:rsid w:val="0083334E"/>
    <w:rPr>
      <w:rFonts w:ascii="Times New Roman" w:eastAsia="Times New Roman" w:hAnsi="Times New Roman" w:cs="Times New Roman"/>
      <w:b/>
      <w:bCs/>
      <w:sz w:val="20"/>
      <w:szCs w:val="20"/>
    </w:rPr>
  </w:style>
  <w:style w:type="paragraph" w:styleId="Revision">
    <w:name w:val="Revision"/>
    <w:hidden/>
    <w:uiPriority w:val="99"/>
    <w:semiHidden/>
    <w:rsid w:val="0083334E"/>
    <w:rPr>
      <w:rFonts w:ascii="Times New Roman" w:hAnsi="Times New Roman"/>
      <w:sz w:val="24"/>
      <w:szCs w:val="24"/>
    </w:rPr>
  </w:style>
  <w:style w:type="paragraph" w:customStyle="1" w:styleId="Default">
    <w:name w:val="Default"/>
    <w:rsid w:val="00EE7FE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msp.cals.cornell.edu/NYOnFarmResearchPartn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msp.cals.cornell.edu/NYOnFarmResearchPartnersh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sg6@cornell.edu" TargetMode="External"/><Relationship Id="rId4" Type="http://schemas.microsoft.com/office/2007/relationships/stylesWithEffects" Target="stylesWithEffects.xml"/><Relationship Id="rId9" Type="http://schemas.openxmlformats.org/officeDocument/2006/relationships/hyperlink" Target="mailto:qmk2@corne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9B84-E1E0-4D90-ACE0-F2279C61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8079</CharactersWithSpaces>
  <SharedDoc>false</SharedDoc>
  <HLinks>
    <vt:vector size="24" baseType="variant">
      <vt:variant>
        <vt:i4>1179734</vt:i4>
      </vt:variant>
      <vt:variant>
        <vt:i4>9</vt:i4>
      </vt:variant>
      <vt:variant>
        <vt:i4>0</vt:i4>
      </vt:variant>
      <vt:variant>
        <vt:i4>5</vt:i4>
      </vt:variant>
      <vt:variant>
        <vt:lpwstr>http://nmsp.cals.cornell.edu/NYOnFarmResearchPartnership</vt:lpwstr>
      </vt:variant>
      <vt:variant>
        <vt:lpwstr/>
      </vt:variant>
      <vt:variant>
        <vt:i4>1179734</vt:i4>
      </vt:variant>
      <vt:variant>
        <vt:i4>6</vt:i4>
      </vt:variant>
      <vt:variant>
        <vt:i4>0</vt:i4>
      </vt:variant>
      <vt:variant>
        <vt:i4>5</vt:i4>
      </vt:variant>
      <vt:variant>
        <vt:lpwstr>http://nmsp.cals.cornell.edu/NYOnFarmResearchPartnership</vt:lpwstr>
      </vt:variant>
      <vt:variant>
        <vt:lpwstr/>
      </vt:variant>
      <vt:variant>
        <vt:i4>327794</vt:i4>
      </vt:variant>
      <vt:variant>
        <vt:i4>3</vt:i4>
      </vt:variant>
      <vt:variant>
        <vt:i4>0</vt:i4>
      </vt:variant>
      <vt:variant>
        <vt:i4>5</vt:i4>
      </vt:variant>
      <vt:variant>
        <vt:lpwstr>mailto:gsg6@cornell.edu</vt:lpwstr>
      </vt:variant>
      <vt:variant>
        <vt:lpwstr/>
      </vt:variant>
      <vt:variant>
        <vt:i4>2031720</vt:i4>
      </vt:variant>
      <vt:variant>
        <vt:i4>0</vt:i4>
      </vt:variant>
      <vt:variant>
        <vt:i4>0</vt:i4>
      </vt:variant>
      <vt:variant>
        <vt:i4>5</vt:i4>
      </vt:variant>
      <vt:variant>
        <vt:lpwstr>mailto:qmk2@cornell.edu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qmk2</dc:creator>
  <cp:lastModifiedBy>Quirine M. Ketterings</cp:lastModifiedBy>
  <cp:revision>3</cp:revision>
  <cp:lastPrinted>2014-03-05T16:13:00Z</cp:lastPrinted>
  <dcterms:created xsi:type="dcterms:W3CDTF">2014-03-05T16:13:00Z</dcterms:created>
  <dcterms:modified xsi:type="dcterms:W3CDTF">2014-03-05T16:15:00Z</dcterms:modified>
</cp:coreProperties>
</file>